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12" w:rsidRDefault="00987E12" w:rsidP="00987E12">
      <w:pPr>
        <w:pStyle w:val="Default"/>
        <w:jc w:val="both"/>
        <w:rPr>
          <w:rFonts w:ascii="Cambria" w:hAnsi="Cambria"/>
          <w:bCs/>
          <w:sz w:val="22"/>
          <w:szCs w:val="22"/>
        </w:rPr>
      </w:pPr>
    </w:p>
    <w:p w:rsidR="00987E12" w:rsidRDefault="00987E12" w:rsidP="00987E12">
      <w:pPr>
        <w:pStyle w:val="Default"/>
        <w:jc w:val="both"/>
        <w:rPr>
          <w:rFonts w:ascii="Cambria" w:hAnsi="Cambria"/>
          <w:bCs/>
          <w:sz w:val="22"/>
          <w:szCs w:val="22"/>
        </w:rPr>
      </w:pPr>
    </w:p>
    <w:p w:rsidR="00871C5E" w:rsidRDefault="00871C5E" w:rsidP="00871C5E">
      <w:pPr>
        <w:pStyle w:val="NormalnyWeb"/>
        <w:jc w:val="center"/>
      </w:pPr>
      <w:r>
        <w:rPr>
          <w:rStyle w:val="Pogrubienie"/>
        </w:rPr>
        <w:t>ZAPROSZENIE DO SKŁADANIA OFERT</w:t>
      </w:r>
    </w:p>
    <w:p w:rsidR="00871C5E" w:rsidRDefault="00871C5E" w:rsidP="00871C5E">
      <w:pPr>
        <w:pStyle w:val="NormalnyWeb"/>
      </w:pPr>
      <w:r>
        <w:t> </w:t>
      </w:r>
    </w:p>
    <w:p w:rsidR="003A661E" w:rsidRPr="004D7D64" w:rsidRDefault="003A661E" w:rsidP="003A661E">
      <w:pPr>
        <w:pStyle w:val="NormalnyWeb"/>
        <w:jc w:val="both"/>
        <w:rPr>
          <w:b/>
          <w:u w:val="single"/>
        </w:rPr>
      </w:pPr>
      <w:r>
        <w:t xml:space="preserve">Lokalna  Grupa  Działania  Dobra  Widawa zaprasza  do  złożenia  oferty  cenowej na </w:t>
      </w:r>
      <w:r w:rsidR="005208E5" w:rsidRPr="004D7D64">
        <w:rPr>
          <w:b/>
          <w:u w:val="single"/>
        </w:rPr>
        <w:t>budowę nowej strony internetowej dla LGD Doba Widawa w oparciu o</w:t>
      </w:r>
      <w:r w:rsidR="004D7D64">
        <w:rPr>
          <w:b/>
          <w:u w:val="single"/>
        </w:rPr>
        <w:t xml:space="preserve"> najnowszą wersję systemu CMS </w:t>
      </w:r>
      <w:proofErr w:type="spellStart"/>
      <w:r w:rsidR="005208E5" w:rsidRPr="004D7D64">
        <w:rPr>
          <w:b/>
          <w:u w:val="single"/>
        </w:rPr>
        <w:t>Joomla</w:t>
      </w:r>
      <w:proofErr w:type="spellEnd"/>
      <w:r w:rsidR="004D7D64">
        <w:rPr>
          <w:b/>
          <w:u w:val="single"/>
        </w:rPr>
        <w:t>.</w:t>
      </w:r>
    </w:p>
    <w:p w:rsidR="00074D65" w:rsidRDefault="00074D65" w:rsidP="00074D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Zamówienie związane jest z realizacją projektu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LEADER </w:t>
      </w:r>
      <w:r>
        <w:rPr>
          <w:rFonts w:ascii="Times New Roman" w:eastAsiaTheme="minorHAnsi" w:hAnsi="Times New Roman"/>
          <w:sz w:val="24"/>
          <w:szCs w:val="24"/>
        </w:rPr>
        <w:t>realizowanego w ramach PROW</w:t>
      </w:r>
    </w:p>
    <w:p w:rsidR="00074D65" w:rsidRDefault="00074D65" w:rsidP="00074D6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Theme="minorHAnsi" w:hAnsi="Times New Roman"/>
          <w:sz w:val="24"/>
          <w:szCs w:val="24"/>
        </w:rPr>
        <w:t>2014-2020, współfinansowanego ze środków Unii Europejskiej w ramach Poddziałania</w:t>
      </w:r>
      <w:r w:rsidRPr="00074D65">
        <w:rPr>
          <w:rFonts w:ascii="Times New Roman" w:eastAsiaTheme="minorHAnsi" w:hAnsi="Times New Roman"/>
          <w:sz w:val="24"/>
          <w:szCs w:val="24"/>
        </w:rPr>
        <w:t xml:space="preserve"> 19.4- Wsparcie na rzecz</w:t>
      </w:r>
      <w:r>
        <w:rPr>
          <w:rFonts w:ascii="Times New Roman" w:eastAsiaTheme="minorHAnsi" w:hAnsi="Times New Roman"/>
          <w:sz w:val="24"/>
          <w:szCs w:val="24"/>
        </w:rPr>
        <w:t xml:space="preserve"> kosztów bieżących i aktywizacji.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I. ZAMAWIAJĄCY </w:t>
      </w:r>
    </w:p>
    <w:p w:rsidR="00871C5E" w:rsidRDefault="00871C5E" w:rsidP="00871C5E">
      <w:pPr>
        <w:pStyle w:val="NormalnyWeb"/>
      </w:pPr>
      <w:r>
        <w:t>Lokalna Grupa Działania Dobra Widawa          </w:t>
      </w:r>
    </w:p>
    <w:p w:rsidR="00871C5E" w:rsidRDefault="00871C5E" w:rsidP="00871C5E">
      <w:pPr>
        <w:pStyle w:val="NormalnyWeb"/>
      </w:pPr>
      <w:r>
        <w:t>ul. Wojska Polskiego 67-69, 56-400 Oleśnica</w:t>
      </w:r>
    </w:p>
    <w:p w:rsidR="00871C5E" w:rsidRPr="00074D65" w:rsidRDefault="00871C5E" w:rsidP="00871C5E">
      <w:pPr>
        <w:pStyle w:val="NormalnyWeb"/>
        <w:rPr>
          <w:color w:val="548DD4" w:themeColor="text2" w:themeTint="99"/>
        </w:rPr>
      </w:pPr>
      <w:r>
        <w:t>Osoba do kontaktu:</w:t>
      </w:r>
      <w:r w:rsidR="003A661E">
        <w:t xml:space="preserve"> </w:t>
      </w:r>
      <w:r w:rsidR="00CE0CF5">
        <w:t>Joanna Praska</w:t>
      </w:r>
      <w:r w:rsidR="003A661E">
        <w:t xml:space="preserve"> tel. 71 314 32 01 </w:t>
      </w:r>
      <w:r w:rsidRPr="00074D65">
        <w:rPr>
          <w:color w:val="548DD4" w:themeColor="text2" w:themeTint="99"/>
        </w:rPr>
        <w:t xml:space="preserve"> e-mail: biuro@dobrawidawa.pl</w:t>
      </w:r>
    </w:p>
    <w:p w:rsidR="00871C5E" w:rsidRDefault="00871C5E" w:rsidP="00871C5E">
      <w:pPr>
        <w:pStyle w:val="NormalnyWeb"/>
      </w:pPr>
      <w:r>
        <w:t> </w:t>
      </w:r>
      <w:r>
        <w:rPr>
          <w:rStyle w:val="Pogrubienie"/>
        </w:rPr>
        <w:t xml:space="preserve">II. TRYB UDZIELENIA ZAMÓWIENIA </w:t>
      </w:r>
    </w:p>
    <w:p w:rsidR="00871C5E" w:rsidRDefault="00871C5E" w:rsidP="00871C5E">
      <w:pPr>
        <w:pStyle w:val="NormalnyWeb"/>
      </w:pPr>
      <w:r>
        <w:t>Zamówienie będzie udzielone zgodnie z zasadą konkurencyjności i nie podlega przepisom ustawy Prawo Zamówień Publicznych. Zapytanie wysłane jest do potencjalnych oferen</w:t>
      </w:r>
      <w:r w:rsidR="003A661E">
        <w:t>tów oraz umieszczone na stronie internetowej Zamawiającego</w:t>
      </w:r>
      <w:r>
        <w:t>.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III. PRZEDMIOT ZAMÓWIENIA </w:t>
      </w:r>
    </w:p>
    <w:p w:rsidR="00871C5E" w:rsidRPr="004D7D64" w:rsidRDefault="00871C5E" w:rsidP="00352EBE">
      <w:pPr>
        <w:rPr>
          <w:rFonts w:ascii="Times New Roman" w:hAnsi="Times New Roman"/>
          <w:sz w:val="24"/>
          <w:szCs w:val="24"/>
        </w:rPr>
      </w:pPr>
      <w:r w:rsidRPr="004D7D64">
        <w:rPr>
          <w:rStyle w:val="Pogrubienie"/>
          <w:rFonts w:ascii="Times New Roman" w:hAnsi="Times New Roman"/>
          <w:sz w:val="24"/>
          <w:szCs w:val="24"/>
        </w:rPr>
        <w:t xml:space="preserve">Przedmiot zamówienia: </w:t>
      </w:r>
    </w:p>
    <w:p w:rsidR="002569D4" w:rsidRPr="00352EBE" w:rsidRDefault="002569D4" w:rsidP="00352EBE">
      <w:pPr>
        <w:rPr>
          <w:rFonts w:ascii="Times New Roman" w:hAnsi="Times New Roman"/>
          <w:sz w:val="24"/>
          <w:szCs w:val="24"/>
        </w:rPr>
      </w:pPr>
      <w:r w:rsidRPr="00352EBE">
        <w:rPr>
          <w:rFonts w:ascii="Times New Roman" w:hAnsi="Times New Roman"/>
          <w:sz w:val="24"/>
          <w:szCs w:val="24"/>
        </w:rPr>
        <w:br/>
      </w:r>
      <w:r w:rsidR="00352EBE" w:rsidRPr="00352EBE">
        <w:rPr>
          <w:rFonts w:ascii="Times New Roman" w:hAnsi="Times New Roman"/>
          <w:sz w:val="24"/>
          <w:szCs w:val="24"/>
        </w:rPr>
        <w:t xml:space="preserve">• budowa strony internetowej w oparciu </w:t>
      </w:r>
      <w:r w:rsidR="00352EBE">
        <w:rPr>
          <w:rFonts w:ascii="Times New Roman" w:hAnsi="Times New Roman"/>
          <w:sz w:val="24"/>
          <w:szCs w:val="24"/>
        </w:rPr>
        <w:t xml:space="preserve">a najnowszą wersję systemu CMS </w:t>
      </w:r>
      <w:proofErr w:type="spellStart"/>
      <w:r w:rsidR="00352EBE" w:rsidRPr="00352EBE">
        <w:rPr>
          <w:rFonts w:ascii="Times New Roman" w:hAnsi="Times New Roman"/>
          <w:sz w:val="24"/>
          <w:szCs w:val="24"/>
        </w:rPr>
        <w:t>Joomla</w:t>
      </w:r>
      <w:proofErr w:type="spellEnd"/>
      <w:r w:rsidR="00352EBE" w:rsidRPr="00352EBE">
        <w:rPr>
          <w:rFonts w:ascii="Times New Roman" w:hAnsi="Times New Roman"/>
          <w:sz w:val="24"/>
          <w:szCs w:val="24"/>
        </w:rPr>
        <w:br/>
        <w:t>• wykonanie szaty graficznej zgodnie z wymogami zamawiającego</w:t>
      </w:r>
      <w:r w:rsidR="00352EBE" w:rsidRPr="00352EBE">
        <w:rPr>
          <w:rFonts w:ascii="Times New Roman" w:hAnsi="Times New Roman"/>
          <w:sz w:val="24"/>
          <w:szCs w:val="24"/>
        </w:rPr>
        <w:br/>
        <w:t>• przewidywana ilość zakładek w menu – ok. 40 szt.</w:t>
      </w:r>
      <w:r w:rsidR="00352EBE" w:rsidRPr="00352EBE">
        <w:rPr>
          <w:rFonts w:ascii="Times New Roman" w:hAnsi="Times New Roman"/>
          <w:sz w:val="24"/>
          <w:szCs w:val="24"/>
        </w:rPr>
        <w:br/>
        <w:t>• przeniesienie treści ze starej strony – ok. 600 artykułów</w:t>
      </w:r>
      <w:r w:rsidR="00352EBE" w:rsidRPr="00352EBE">
        <w:rPr>
          <w:rFonts w:ascii="Times New Roman" w:hAnsi="Times New Roman"/>
          <w:sz w:val="24"/>
          <w:szCs w:val="24"/>
        </w:rPr>
        <w:br/>
        <w:t>• przeniesienie galerii zdjęć</w:t>
      </w:r>
      <w:r w:rsidR="00352EBE" w:rsidRPr="00352EBE">
        <w:rPr>
          <w:rFonts w:ascii="Times New Roman" w:hAnsi="Times New Roman"/>
          <w:sz w:val="24"/>
          <w:szCs w:val="24"/>
        </w:rPr>
        <w:br/>
        <w:t>• instalacja modułów i komponentów (</w:t>
      </w:r>
      <w:proofErr w:type="spellStart"/>
      <w:r w:rsidR="00352EBE" w:rsidRPr="00352EBE">
        <w:rPr>
          <w:rFonts w:ascii="Times New Roman" w:hAnsi="Times New Roman"/>
          <w:sz w:val="24"/>
          <w:szCs w:val="24"/>
        </w:rPr>
        <w:t>newsletter</w:t>
      </w:r>
      <w:proofErr w:type="spellEnd"/>
      <w:r w:rsidR="00352EBE" w:rsidRPr="00352EBE">
        <w:rPr>
          <w:rFonts w:ascii="Times New Roman" w:hAnsi="Times New Roman"/>
          <w:sz w:val="24"/>
          <w:szCs w:val="24"/>
        </w:rPr>
        <w:t xml:space="preserve">, galeria, aktualności, </w:t>
      </w:r>
      <w:r w:rsidR="00352EBE" w:rsidRPr="00352EBE">
        <w:rPr>
          <w:rFonts w:ascii="Times New Roman" w:hAnsi="Times New Roman"/>
          <w:sz w:val="24"/>
          <w:szCs w:val="24"/>
        </w:rPr>
        <w:br/>
        <w:t>formularz kontaktowy itp.)</w:t>
      </w:r>
      <w:r w:rsidR="00352EBE" w:rsidRPr="00352EBE">
        <w:rPr>
          <w:rFonts w:ascii="Times New Roman" w:hAnsi="Times New Roman"/>
          <w:sz w:val="24"/>
          <w:szCs w:val="24"/>
        </w:rPr>
        <w:br/>
        <w:t>• podłączenie statystyk Google Analytics</w:t>
      </w:r>
      <w:r w:rsidR="00352EBE" w:rsidRPr="00352EBE">
        <w:rPr>
          <w:rFonts w:ascii="Times New Roman" w:hAnsi="Times New Roman"/>
          <w:sz w:val="24"/>
          <w:szCs w:val="24"/>
        </w:rPr>
        <w:br/>
        <w:t xml:space="preserve">• szkolenie pracowników LGD z zakresu obsługi strony internetowej w </w:t>
      </w:r>
      <w:r w:rsidR="00352EBE" w:rsidRPr="00352EBE">
        <w:rPr>
          <w:rFonts w:ascii="Times New Roman" w:hAnsi="Times New Roman"/>
          <w:sz w:val="24"/>
          <w:szCs w:val="24"/>
        </w:rPr>
        <w:br/>
        <w:t>siedzibie zamawiającego</w:t>
      </w:r>
      <w:r w:rsidR="00352EBE" w:rsidRPr="00352EBE">
        <w:rPr>
          <w:rFonts w:ascii="Times New Roman" w:hAnsi="Times New Roman"/>
          <w:sz w:val="24"/>
          <w:szCs w:val="24"/>
        </w:rPr>
        <w:br/>
        <w:t>• zarchiwizowani</w:t>
      </w:r>
      <w:r w:rsidR="00352EBE">
        <w:rPr>
          <w:rFonts w:ascii="Times New Roman" w:hAnsi="Times New Roman"/>
          <w:sz w:val="24"/>
          <w:szCs w:val="24"/>
        </w:rPr>
        <w:t>e</w:t>
      </w:r>
      <w:r w:rsidR="00352EBE" w:rsidRPr="00352EBE">
        <w:rPr>
          <w:rFonts w:ascii="Times New Roman" w:hAnsi="Times New Roman"/>
          <w:sz w:val="24"/>
          <w:szCs w:val="24"/>
        </w:rPr>
        <w:t xml:space="preserve"> starej strony po uruchomieniu nowej strony internetowej</w:t>
      </w:r>
    </w:p>
    <w:p w:rsidR="00E27628" w:rsidRDefault="00D95E0F" w:rsidP="006D357E">
      <w:pPr>
        <w:pStyle w:val="NormalnyWeb"/>
      </w:pPr>
      <w:r>
        <w:lastRenderedPageBreak/>
        <w:br/>
      </w:r>
      <w:r>
        <w:br/>
      </w:r>
    </w:p>
    <w:p w:rsidR="000A1A57" w:rsidRDefault="000A1A57" w:rsidP="00D95E0F">
      <w:pPr>
        <w:pStyle w:val="NormalnyWeb"/>
        <w:jc w:val="center"/>
      </w:pPr>
    </w:p>
    <w:p w:rsidR="00871C5E" w:rsidRDefault="00352EBE" w:rsidP="00871C5E">
      <w:pPr>
        <w:pStyle w:val="Normalny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ED614" wp14:editId="01278A85">
                <wp:simplePos x="0" y="0"/>
                <wp:positionH relativeFrom="column">
                  <wp:posOffset>2420620</wp:posOffset>
                </wp:positionH>
                <wp:positionV relativeFrom="paragraph">
                  <wp:posOffset>3810</wp:posOffset>
                </wp:positionV>
                <wp:extent cx="3101975" cy="3359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A57" w:rsidRPr="000A1A57" w:rsidRDefault="000A1A5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A1A5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Lokalna Grupa Działania Dobra Widawa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ED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6pt;margin-top:.3pt;width:244.2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yZ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" filled="f" stroked="f">
                <v:textbox>
                  <w:txbxContent>
                    <w:p w:rsidR="000A1A57" w:rsidRPr="000A1A57" w:rsidRDefault="000A1A5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A1A57">
                        <w:rPr>
                          <w:b/>
                          <w:color w:val="FFFFFF" w:themeColor="background1"/>
                          <w:sz w:val="24"/>
                        </w:rPr>
                        <w:t xml:space="preserve">Lokalna Grupa Działania Dobra Widawa </w:t>
                      </w:r>
                    </w:p>
                  </w:txbxContent>
                </v:textbox>
              </v:shape>
            </w:pict>
          </mc:Fallback>
        </mc:AlternateContent>
      </w:r>
      <w:r w:rsidR="00871C5E">
        <w:rPr>
          <w:rStyle w:val="Pogrubienie"/>
        </w:rPr>
        <w:t xml:space="preserve">IV TERMIN REALIZCJI ZAMÓWIENIA </w:t>
      </w:r>
    </w:p>
    <w:p w:rsidR="00871C5E" w:rsidRDefault="00871C5E" w:rsidP="00871C5E">
      <w:pPr>
        <w:pStyle w:val="NormalnyWeb"/>
      </w:pPr>
      <w:r>
        <w:t xml:space="preserve">Wykonawca wykona zlecenie w ciągu </w:t>
      </w:r>
      <w:r w:rsidR="00352EBE">
        <w:t>30</w:t>
      </w:r>
      <w:r>
        <w:t xml:space="preserve"> dni od dnia podpisania umowy.</w:t>
      </w:r>
    </w:p>
    <w:p w:rsidR="00871C5E" w:rsidRDefault="00871C5E" w:rsidP="00871C5E">
      <w:pPr>
        <w:pStyle w:val="NormalnyWeb"/>
      </w:pPr>
      <w:r>
        <w:t> </w:t>
      </w:r>
      <w:r>
        <w:rPr>
          <w:rStyle w:val="Pogrubienie"/>
        </w:rPr>
        <w:t xml:space="preserve">V. OPIS KRYTERIÓW I SPOSÓB DOKONYWANIA OCENY OFERTY </w:t>
      </w:r>
    </w:p>
    <w:p w:rsidR="00871C5E" w:rsidRDefault="00871C5E" w:rsidP="00152589">
      <w:pPr>
        <w:pStyle w:val="NormalnyWeb"/>
        <w:spacing w:after="0" w:afterAutospacing="0"/>
      </w:pPr>
      <w:r>
        <w:t xml:space="preserve">Wybór najkorzystniejszej oferty dokonany zostanie na podstawie </w:t>
      </w:r>
      <w:r w:rsidR="00CC3AEA">
        <w:t>najniższej ceny.</w:t>
      </w:r>
    </w:p>
    <w:p w:rsidR="00871C5E" w:rsidRDefault="00871C5E" w:rsidP="00152589">
      <w:pPr>
        <w:pStyle w:val="NormalnyWeb"/>
        <w:spacing w:after="0" w:afterAutospacing="0"/>
      </w:pPr>
      <w:r>
        <w:t>W formularzu oferty należy wskazać ceny całkowite brutto.</w:t>
      </w:r>
    </w:p>
    <w:p w:rsidR="00871C5E" w:rsidRDefault="00871C5E" w:rsidP="00871C5E">
      <w:pPr>
        <w:pStyle w:val="NormalnyWeb"/>
      </w:pPr>
      <w:bookmarkStart w:id="0" w:name="_GoBack"/>
      <w:bookmarkEnd w:id="0"/>
      <w:r>
        <w:rPr>
          <w:rStyle w:val="Pogrubienie"/>
        </w:rPr>
        <w:t>VI. PŁATNOŚCI</w:t>
      </w:r>
      <w:r>
        <w:br/>
        <w:t>Płatność zostanie uregulowana przelewem na konto wskazane przez Oferenta w terminie 14 dni od dnia dostarczenia faktury, po odbiorze całości zamówienia przez Zamawiającego.</w:t>
      </w:r>
    </w:p>
    <w:p w:rsidR="00152589" w:rsidRDefault="00152589" w:rsidP="00871C5E">
      <w:pPr>
        <w:pStyle w:val="NormalnyWeb"/>
      </w:pPr>
    </w:p>
    <w:p w:rsidR="00890AB1" w:rsidRDefault="00871C5E" w:rsidP="00890AB1">
      <w:pPr>
        <w:pStyle w:val="NormalnyWeb"/>
        <w:rPr>
          <w:rStyle w:val="Pogrubienie"/>
        </w:rPr>
      </w:pPr>
      <w:r>
        <w:rPr>
          <w:rStyle w:val="Pogrubienie"/>
        </w:rPr>
        <w:t xml:space="preserve">VII. </w:t>
      </w:r>
      <w:r w:rsidR="00890AB1">
        <w:rPr>
          <w:rStyle w:val="Pogrubienie"/>
        </w:rPr>
        <w:t>INFORMACJE OGÓLNE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 xml:space="preserve">Każdy z wykonawców może złożyć tylko jedną ofertę. 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Wykonawca ponosi wszelkie koszty związane z przygotowaniem i złożeniem oferty.</w:t>
      </w:r>
    </w:p>
    <w:p w:rsid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Zamawiający nie dopuszcza możliwości podzlecania wykonania danego działania.</w:t>
      </w:r>
    </w:p>
    <w:p w:rsidR="000A4CCE" w:rsidRPr="00890AB1" w:rsidRDefault="000A4CCE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>
        <w:rPr>
          <w:rStyle w:val="Pogrubienie"/>
          <w:b w:val="0"/>
        </w:rPr>
        <w:t xml:space="preserve">Zamawiający przygotuje projekt grafiki </w:t>
      </w:r>
      <w:r w:rsidR="00FF258C">
        <w:rPr>
          <w:rStyle w:val="Pogrubienie"/>
          <w:b w:val="0"/>
        </w:rPr>
        <w:t xml:space="preserve">samodzielnie </w:t>
      </w:r>
      <w:r>
        <w:rPr>
          <w:rStyle w:val="Pogrubienie"/>
          <w:b w:val="0"/>
        </w:rPr>
        <w:t>pod kierunkiem zamawiające</w:t>
      </w:r>
      <w:r w:rsidR="00FF258C">
        <w:rPr>
          <w:rStyle w:val="Pogrubienie"/>
          <w:b w:val="0"/>
        </w:rPr>
        <w:t>go.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W przypadku przekroczenia kwoty, jaką LGD Dobra Widawa dysponuje na sfinansowanie zamówienia, dopuszcza się negocjację oferowanej ceny.</w:t>
      </w:r>
    </w:p>
    <w:p w:rsid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Zamawiający zastrzega sobie prawo unieważnienia postępowania</w:t>
      </w:r>
      <w:r w:rsidR="00964031">
        <w:rPr>
          <w:rStyle w:val="Pogrubienie"/>
          <w:b w:val="0"/>
        </w:rPr>
        <w:t>.</w:t>
      </w:r>
    </w:p>
    <w:p w:rsidR="00281176" w:rsidRDefault="00281176" w:rsidP="00152589">
      <w:pPr>
        <w:pStyle w:val="NormalnyWeb"/>
        <w:ind w:left="720"/>
        <w:rPr>
          <w:rStyle w:val="Pogrubienie"/>
          <w:b w:val="0"/>
        </w:rPr>
      </w:pPr>
    </w:p>
    <w:p w:rsidR="00964031" w:rsidRPr="00325DE3" w:rsidRDefault="00964031" w:rsidP="00964031">
      <w:pPr>
        <w:pStyle w:val="NormalnyWeb"/>
        <w:rPr>
          <w:rStyle w:val="Pogrubienie"/>
        </w:rPr>
      </w:pPr>
      <w:r w:rsidRPr="00325DE3">
        <w:rPr>
          <w:rStyle w:val="Pogrubienie"/>
        </w:rPr>
        <w:t>VIII. OPIS SPOSOBU PRZYGOTOWANIA OFERTY</w:t>
      </w:r>
    </w:p>
    <w:p w:rsidR="00964031" w:rsidRDefault="00964031" w:rsidP="00964031">
      <w:pPr>
        <w:pStyle w:val="NormalnyWeb"/>
        <w:numPr>
          <w:ilvl w:val="0"/>
          <w:numId w:val="11"/>
        </w:numPr>
        <w:rPr>
          <w:rStyle w:val="Pogrubienie"/>
          <w:b w:val="0"/>
        </w:rPr>
      </w:pPr>
      <w:r>
        <w:rPr>
          <w:rStyle w:val="Pogrubienie"/>
          <w:b w:val="0"/>
        </w:rPr>
        <w:t>Ofertę należy napisać w języku polskim na maszynie, komputerze lub czytelnym pismem ręcznym. Oferty nieczytelne zostaną odrzucone.</w:t>
      </w:r>
    </w:p>
    <w:p w:rsidR="00964031" w:rsidRDefault="00964031" w:rsidP="00964031">
      <w:pPr>
        <w:pStyle w:val="NormalnyWeb"/>
        <w:numPr>
          <w:ilvl w:val="0"/>
          <w:numId w:val="11"/>
        </w:numPr>
        <w:rPr>
          <w:rStyle w:val="Pogrubienie"/>
          <w:b w:val="0"/>
        </w:rPr>
      </w:pPr>
      <w:r>
        <w:rPr>
          <w:rStyle w:val="Pogrubienie"/>
          <w:b w:val="0"/>
        </w:rPr>
        <w:t>Oferta powinna zawierać:</w:t>
      </w:r>
    </w:p>
    <w:p w:rsidR="00964031" w:rsidRDefault="00964031" w:rsidP="00964031">
      <w:pPr>
        <w:pStyle w:val="NormalnyWeb"/>
        <w:numPr>
          <w:ilvl w:val="0"/>
          <w:numId w:val="12"/>
        </w:numPr>
        <w:rPr>
          <w:rStyle w:val="Pogrubienie"/>
          <w:b w:val="0"/>
        </w:rPr>
      </w:pPr>
      <w:r>
        <w:rPr>
          <w:rStyle w:val="Pogrubienie"/>
          <w:b w:val="0"/>
        </w:rPr>
        <w:t xml:space="preserve"> ofertę sporządzoną przez składającego z danymi adresowymi i danymi personalnymi.</w:t>
      </w:r>
    </w:p>
    <w:p w:rsidR="00964031" w:rsidRDefault="00964031" w:rsidP="00964031">
      <w:pPr>
        <w:pStyle w:val="NormalnyWeb"/>
        <w:numPr>
          <w:ilvl w:val="0"/>
          <w:numId w:val="12"/>
        </w:numPr>
        <w:rPr>
          <w:rStyle w:val="Pogrubienie"/>
          <w:b w:val="0"/>
        </w:rPr>
      </w:pPr>
      <w:r>
        <w:rPr>
          <w:rStyle w:val="Pogrubienie"/>
          <w:b w:val="0"/>
        </w:rPr>
        <w:t>cenę ofertową całkowitą brutto obliczoną wg kalkulacji własnej, wyrażoną w złotych polskich.</w:t>
      </w:r>
    </w:p>
    <w:p w:rsidR="00CE0CF5" w:rsidRDefault="00CE0CF5" w:rsidP="00964031">
      <w:pPr>
        <w:pStyle w:val="NormalnyWeb"/>
        <w:ind w:left="142"/>
        <w:rPr>
          <w:rStyle w:val="Pogrubienie"/>
          <w:b w:val="0"/>
        </w:rPr>
      </w:pPr>
    </w:p>
    <w:p w:rsidR="00964031" w:rsidRDefault="00152589" w:rsidP="00964031">
      <w:pPr>
        <w:pStyle w:val="NormalnyWeb"/>
        <w:ind w:left="142"/>
        <w:rPr>
          <w:rStyle w:val="Pogrubienie"/>
          <w:b w:val="0"/>
        </w:rPr>
      </w:pPr>
      <w:r>
        <w:rPr>
          <w:rStyle w:val="Pogrubienie"/>
          <w:b w:val="0"/>
        </w:rPr>
        <w:t>3. O udzielenie zamówienia</w:t>
      </w:r>
      <w:r w:rsidR="00964031">
        <w:rPr>
          <w:rStyle w:val="Pogrubienie"/>
          <w:b w:val="0"/>
        </w:rPr>
        <w:t xml:space="preserve"> mogą ubiegać się firmy/osoby, które:</w:t>
      </w:r>
    </w:p>
    <w:p w:rsidR="00964031" w:rsidRDefault="0042222B" w:rsidP="0042222B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posiadają uprawnienia do wykonywania określonej działalności lub czynności, jeżeli prawo nakłada posiadanie takich uprawnień;</w:t>
      </w:r>
    </w:p>
    <w:p w:rsidR="0042222B" w:rsidRDefault="0042222B" w:rsidP="0042222B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>
        <w:rPr>
          <w:rStyle w:val="Pogrubienie"/>
          <w:b w:val="0"/>
        </w:rPr>
        <w:t>znajdują się w sytuacji ekonomicznej i finansowej zapewniającej wykonanie zamówienia;</w:t>
      </w:r>
    </w:p>
    <w:p w:rsidR="0042222B" w:rsidRDefault="0042222B" w:rsidP="0042222B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>
        <w:rPr>
          <w:rStyle w:val="Pogrubienie"/>
          <w:b w:val="0"/>
        </w:rPr>
        <w:t>złożą ofertę zgodną z warunkami określonymi w niniejszym zaproszeniu.</w:t>
      </w:r>
    </w:p>
    <w:p w:rsidR="00871C5E" w:rsidRDefault="00871C5E" w:rsidP="00890AB1">
      <w:pPr>
        <w:pStyle w:val="NormalnyWeb"/>
      </w:pPr>
    </w:p>
    <w:p w:rsidR="00871C5E" w:rsidRDefault="00871C5E" w:rsidP="00871C5E">
      <w:pPr>
        <w:pStyle w:val="NormalnyWeb"/>
      </w:pPr>
      <w:r>
        <w:rPr>
          <w:rStyle w:val="Pogrubienie"/>
        </w:rPr>
        <w:t xml:space="preserve">IX. MIEJSCE I TERMIN ZŁOŻENIA OFERT </w:t>
      </w:r>
    </w:p>
    <w:p w:rsidR="00871C5E" w:rsidRPr="00352EBE" w:rsidRDefault="00871C5E" w:rsidP="00352EBE">
      <w:pPr>
        <w:rPr>
          <w:rFonts w:ascii="Times New Roman" w:hAnsi="Times New Roman"/>
          <w:sz w:val="24"/>
          <w:szCs w:val="24"/>
        </w:rPr>
      </w:pPr>
      <w:r w:rsidRPr="00352EBE">
        <w:rPr>
          <w:rFonts w:ascii="Times New Roman" w:hAnsi="Times New Roman"/>
          <w:sz w:val="24"/>
          <w:szCs w:val="24"/>
        </w:rPr>
        <w:t xml:space="preserve">Ofertę </w:t>
      </w:r>
      <w:r w:rsidR="0042222B" w:rsidRPr="00352EBE">
        <w:rPr>
          <w:rFonts w:ascii="Times New Roman" w:hAnsi="Times New Roman"/>
          <w:sz w:val="24"/>
          <w:szCs w:val="24"/>
        </w:rPr>
        <w:t>należy złożyć osobiści</w:t>
      </w:r>
      <w:r w:rsidR="002569D4" w:rsidRPr="00352EBE">
        <w:rPr>
          <w:rFonts w:ascii="Times New Roman" w:hAnsi="Times New Roman"/>
          <w:sz w:val="24"/>
          <w:szCs w:val="24"/>
        </w:rPr>
        <w:t>e</w:t>
      </w:r>
      <w:r w:rsidR="0042222B" w:rsidRPr="00352EBE">
        <w:rPr>
          <w:rFonts w:ascii="Times New Roman" w:hAnsi="Times New Roman"/>
          <w:sz w:val="24"/>
          <w:szCs w:val="24"/>
        </w:rPr>
        <w:t xml:space="preserve">, przesłać </w:t>
      </w:r>
      <w:proofErr w:type="spellStart"/>
      <w:r w:rsidR="0042222B" w:rsidRPr="00352EBE">
        <w:rPr>
          <w:rFonts w:ascii="Times New Roman" w:hAnsi="Times New Roman"/>
          <w:sz w:val="24"/>
          <w:szCs w:val="24"/>
        </w:rPr>
        <w:t>faxem</w:t>
      </w:r>
      <w:proofErr w:type="spellEnd"/>
      <w:r w:rsidR="0042222B" w:rsidRPr="00352EBE">
        <w:rPr>
          <w:rFonts w:ascii="Times New Roman" w:hAnsi="Times New Roman"/>
          <w:sz w:val="24"/>
          <w:szCs w:val="24"/>
        </w:rPr>
        <w:t xml:space="preserve"> na  nr tel. 71 314 32 01, na adres e-mail </w:t>
      </w:r>
      <w:hyperlink r:id="rId7" w:history="1">
        <w:r w:rsidR="0042222B" w:rsidRPr="00352EBE">
          <w:rPr>
            <w:rStyle w:val="Hipercze"/>
            <w:rFonts w:ascii="Times New Roman" w:hAnsi="Times New Roman"/>
            <w:sz w:val="24"/>
            <w:szCs w:val="24"/>
          </w:rPr>
          <w:t>biuro@dobrawidawa.pl</w:t>
        </w:r>
      </w:hyperlink>
      <w:r w:rsidR="0042222B" w:rsidRPr="00352EBE">
        <w:rPr>
          <w:rFonts w:ascii="Times New Roman" w:hAnsi="Times New Roman"/>
          <w:sz w:val="24"/>
          <w:szCs w:val="24"/>
        </w:rPr>
        <w:t xml:space="preserve"> lub za pośrednictwem poczty </w:t>
      </w:r>
      <w:r w:rsidRPr="00352EBE">
        <w:rPr>
          <w:rFonts w:ascii="Times New Roman" w:hAnsi="Times New Roman"/>
          <w:sz w:val="24"/>
          <w:szCs w:val="24"/>
        </w:rPr>
        <w:t>w zamkniętej kopercie z dopiskiem „</w:t>
      </w:r>
      <w:r w:rsidR="0042222B" w:rsidRPr="00352EBE">
        <w:rPr>
          <w:rFonts w:ascii="Times New Roman" w:hAnsi="Times New Roman"/>
          <w:sz w:val="24"/>
          <w:szCs w:val="24"/>
        </w:rPr>
        <w:t>OFERTA –</w:t>
      </w:r>
      <w:r w:rsidR="002569D4" w:rsidRPr="00352EBE">
        <w:rPr>
          <w:rFonts w:ascii="Times New Roman" w:hAnsi="Times New Roman"/>
          <w:sz w:val="24"/>
          <w:szCs w:val="24"/>
        </w:rPr>
        <w:t xml:space="preserve"> na </w:t>
      </w:r>
      <w:r w:rsidR="00352EBE" w:rsidRPr="00352EBE">
        <w:rPr>
          <w:rFonts w:ascii="Times New Roman" w:hAnsi="Times New Roman"/>
          <w:sz w:val="24"/>
          <w:szCs w:val="24"/>
        </w:rPr>
        <w:t xml:space="preserve">budowę nowej strony internetowej dla LGD Doba Widawa w oparciu o najnowszą </w:t>
      </w:r>
      <w:r w:rsidR="00352EBE">
        <w:rPr>
          <w:rFonts w:ascii="Times New Roman" w:hAnsi="Times New Roman"/>
          <w:sz w:val="24"/>
          <w:szCs w:val="24"/>
        </w:rPr>
        <w:t xml:space="preserve">wersję systemu CMS </w:t>
      </w:r>
      <w:proofErr w:type="spellStart"/>
      <w:r w:rsidR="00352EBE" w:rsidRPr="00352EBE">
        <w:rPr>
          <w:rFonts w:ascii="Times New Roman" w:hAnsi="Times New Roman"/>
          <w:sz w:val="24"/>
          <w:szCs w:val="24"/>
        </w:rPr>
        <w:t>Joomla</w:t>
      </w:r>
      <w:proofErr w:type="spellEnd"/>
      <w:r w:rsidRPr="00352EBE">
        <w:rPr>
          <w:rFonts w:ascii="Times New Roman" w:hAnsi="Times New Roman"/>
          <w:sz w:val="24"/>
          <w:szCs w:val="24"/>
        </w:rPr>
        <w:t xml:space="preserve">” </w:t>
      </w:r>
      <w:r w:rsidR="0042222B" w:rsidRPr="00352EBE">
        <w:rPr>
          <w:rFonts w:ascii="Times New Roman" w:hAnsi="Times New Roman"/>
          <w:sz w:val="24"/>
          <w:szCs w:val="24"/>
        </w:rPr>
        <w:t xml:space="preserve">do siedziby Lokalnej Grupy Działania Dobra Widawa w Oleśnicy, ul. Wojska Polskiego 67/69, do dnia </w:t>
      </w:r>
      <w:r w:rsidR="00071D5B">
        <w:rPr>
          <w:rFonts w:ascii="Times New Roman" w:hAnsi="Times New Roman"/>
          <w:sz w:val="24"/>
          <w:szCs w:val="24"/>
        </w:rPr>
        <w:t>30</w:t>
      </w:r>
      <w:r w:rsidR="00352EBE" w:rsidRPr="00352EBE">
        <w:rPr>
          <w:rFonts w:ascii="Times New Roman" w:hAnsi="Times New Roman"/>
          <w:sz w:val="24"/>
          <w:szCs w:val="24"/>
        </w:rPr>
        <w:t>.09</w:t>
      </w:r>
      <w:r w:rsidR="0042222B" w:rsidRPr="00352EBE">
        <w:rPr>
          <w:rFonts w:ascii="Times New Roman" w:hAnsi="Times New Roman"/>
          <w:sz w:val="24"/>
          <w:szCs w:val="24"/>
        </w:rPr>
        <w:t>.2016 r. do godz. 15.00</w:t>
      </w:r>
      <w:r w:rsidRPr="00352EBE">
        <w:rPr>
          <w:rFonts w:ascii="Times New Roman" w:hAnsi="Times New Roman"/>
          <w:sz w:val="24"/>
          <w:szCs w:val="24"/>
        </w:rPr>
        <w:t>.</w:t>
      </w:r>
    </w:p>
    <w:p w:rsidR="00871C5E" w:rsidRDefault="00871C5E" w:rsidP="00871C5E">
      <w:pPr>
        <w:pStyle w:val="NormalnyWeb"/>
      </w:pPr>
      <w:r>
        <w:t>Oferta dostarczona</w:t>
      </w:r>
      <w:r w:rsidR="002F3B3C">
        <w:t xml:space="preserve"> </w:t>
      </w:r>
      <w:r>
        <w:t>po tym terminie nie będzie ważna.</w:t>
      </w:r>
      <w:r w:rsidR="002F3B3C">
        <w:t xml:space="preserve"> </w:t>
      </w:r>
    </w:p>
    <w:p w:rsidR="00871C5E" w:rsidRDefault="00871C5E" w:rsidP="00871C5E">
      <w:pPr>
        <w:pStyle w:val="NormalnyWeb"/>
      </w:pPr>
      <w:r>
        <w:t> 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X. WYBÓR OFERTY </w:t>
      </w:r>
    </w:p>
    <w:p w:rsidR="00871C5E" w:rsidRDefault="0042222B" w:rsidP="00152589">
      <w:pPr>
        <w:pStyle w:val="NormalnyWeb"/>
        <w:jc w:val="both"/>
      </w:pPr>
      <w:r>
        <w:t xml:space="preserve">Informacja o wyborze oferty zostanie zamieszczona na stronie internetowej LGD Dobra Widawa. </w:t>
      </w:r>
    </w:p>
    <w:p w:rsidR="00871C5E" w:rsidRDefault="00871C5E" w:rsidP="00152589">
      <w:pPr>
        <w:pStyle w:val="NormalnyWeb"/>
        <w:jc w:val="both"/>
      </w:pPr>
      <w:r>
        <w:t>W tym okresie oferenci pozostają związani ofertą. Jeżeli oferent, którego oferta została wybrana uchyli się od zawarcia umowy, zamawiający może wybrać ofertę najkorzystniejszą spośród pozostałych ofert.</w:t>
      </w:r>
    </w:p>
    <w:p w:rsidR="00871C5E" w:rsidRDefault="00871C5E" w:rsidP="00871C5E">
      <w:pPr>
        <w:pStyle w:val="NormalnyWeb"/>
      </w:pPr>
      <w:r>
        <w:t> </w:t>
      </w:r>
    </w:p>
    <w:p w:rsidR="00871C5E" w:rsidRDefault="00871C5E" w:rsidP="00871C5E">
      <w:pPr>
        <w:pStyle w:val="NormalnyWeb"/>
      </w:pPr>
      <w:r>
        <w:rPr>
          <w:rStyle w:val="Pogrubienie"/>
        </w:rPr>
        <w:t>XI. ZASTRZEŻENIA</w:t>
      </w:r>
    </w:p>
    <w:p w:rsidR="00871C5E" w:rsidRDefault="00871C5E" w:rsidP="00871C5E">
      <w:pPr>
        <w:pStyle w:val="NormalnyWeb"/>
      </w:pPr>
      <w:r>
        <w:t>Zamawiający zastrzega sobie prawo swobodnego wyboru ofert, prawo zmiany warunków lub odwołania zaproszenia do składania ofert, oraz prawo zamknięcia postępowania bez wyboru oferty na każdym jego etapie.</w:t>
      </w:r>
    </w:p>
    <w:p w:rsidR="00871C5E" w:rsidRDefault="00871C5E" w:rsidP="00871C5E">
      <w:pPr>
        <w:pStyle w:val="NormalnyWeb"/>
      </w:pPr>
      <w:r>
        <w:t>Otwarcie ofert nie ma charakteru publicznego.</w:t>
      </w:r>
    </w:p>
    <w:p w:rsidR="00EB790D" w:rsidRDefault="00EB790D" w:rsidP="00871C5E">
      <w:pPr>
        <w:pStyle w:val="Default"/>
        <w:jc w:val="both"/>
        <w:rPr>
          <w:rFonts w:ascii="Cambria" w:hAnsi="Cambria" w:cs="Arial"/>
          <w:b/>
          <w:bCs/>
          <w:color w:val="auto"/>
          <w:sz w:val="22"/>
          <w:szCs w:val="22"/>
        </w:rPr>
      </w:pPr>
    </w:p>
    <w:sectPr w:rsidR="00EB790D" w:rsidSect="000265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AE" w:rsidRDefault="005B22AE" w:rsidP="000210E9">
      <w:pPr>
        <w:spacing w:after="0" w:line="240" w:lineRule="auto"/>
      </w:pPr>
      <w:r>
        <w:separator/>
      </w:r>
    </w:p>
  </w:endnote>
  <w:endnote w:type="continuationSeparator" w:id="0">
    <w:p w:rsidR="005B22AE" w:rsidRDefault="005B22AE" w:rsidP="0002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0E9" w:rsidRDefault="000210E9" w:rsidP="000210E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AE" w:rsidRDefault="005B22AE" w:rsidP="000210E9">
      <w:pPr>
        <w:spacing w:after="0" w:line="240" w:lineRule="auto"/>
      </w:pPr>
      <w:r>
        <w:separator/>
      </w:r>
    </w:p>
  </w:footnote>
  <w:footnote w:type="continuationSeparator" w:id="0">
    <w:p w:rsidR="005B22AE" w:rsidRDefault="005B22AE" w:rsidP="0002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0E9" w:rsidRPr="003A661E" w:rsidRDefault="003A661E" w:rsidP="003A661E">
    <w:pPr>
      <w:pStyle w:val="Nagwek"/>
      <w:jc w:val="center"/>
    </w:pPr>
    <w:r>
      <w:rPr>
        <w:rFonts w:ascii="Times New Roman" w:eastAsia="Times New Roman" w:hAnsi="Times New Roman"/>
        <w:b/>
        <w:bCs/>
        <w:noProof/>
        <w:sz w:val="18"/>
        <w:szCs w:val="18"/>
        <w:lang w:eastAsia="pl-PL"/>
      </w:rPr>
      <w:drawing>
        <wp:inline distT="0" distB="0" distL="0" distR="0">
          <wp:extent cx="3217545" cy="555625"/>
          <wp:effectExtent l="19050" t="0" r="1905" b="0"/>
          <wp:docPr id="6" name="Obraz 1" descr="logotypy-wszystki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-wszystki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4333"/>
                  <a:stretch>
                    <a:fillRect/>
                  </a:stretch>
                </pic:blipFill>
                <pic:spPr bwMode="auto">
                  <a:xfrm>
                    <a:off x="0" y="0"/>
                    <a:ext cx="3217545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86A"/>
    <w:multiLevelType w:val="singleLevel"/>
    <w:tmpl w:val="FD6A87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1251F6"/>
    <w:multiLevelType w:val="hybridMultilevel"/>
    <w:tmpl w:val="3D12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18D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C4A5D57"/>
    <w:multiLevelType w:val="hybridMultilevel"/>
    <w:tmpl w:val="178E1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0D92"/>
    <w:multiLevelType w:val="hybridMultilevel"/>
    <w:tmpl w:val="E2EC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73E74"/>
    <w:multiLevelType w:val="hybridMultilevel"/>
    <w:tmpl w:val="4274B5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05071"/>
    <w:multiLevelType w:val="hybridMultilevel"/>
    <w:tmpl w:val="7E24C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85F0C"/>
    <w:multiLevelType w:val="hybridMultilevel"/>
    <w:tmpl w:val="544C43D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F33A9"/>
    <w:multiLevelType w:val="hybridMultilevel"/>
    <w:tmpl w:val="9ED01962"/>
    <w:lvl w:ilvl="0" w:tplc="025A7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D03EA"/>
    <w:multiLevelType w:val="hybridMultilevel"/>
    <w:tmpl w:val="2D1AA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C54B2"/>
    <w:multiLevelType w:val="hybridMultilevel"/>
    <w:tmpl w:val="F01AD9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9C87039"/>
    <w:multiLevelType w:val="hybridMultilevel"/>
    <w:tmpl w:val="0532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A0E8F"/>
    <w:multiLevelType w:val="singleLevel"/>
    <w:tmpl w:val="87B4694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7F7032E8"/>
    <w:multiLevelType w:val="hybridMultilevel"/>
    <w:tmpl w:val="42E4888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E9"/>
    <w:rsid w:val="000210E9"/>
    <w:rsid w:val="00026547"/>
    <w:rsid w:val="000428EB"/>
    <w:rsid w:val="000534CE"/>
    <w:rsid w:val="00055CCB"/>
    <w:rsid w:val="0006661C"/>
    <w:rsid w:val="00071D5B"/>
    <w:rsid w:val="00074D65"/>
    <w:rsid w:val="000A1A57"/>
    <w:rsid w:val="000A4CCE"/>
    <w:rsid w:val="000B2DFC"/>
    <w:rsid w:val="001202D8"/>
    <w:rsid w:val="00152589"/>
    <w:rsid w:val="0017014E"/>
    <w:rsid w:val="00191C40"/>
    <w:rsid w:val="001E0748"/>
    <w:rsid w:val="001F4F63"/>
    <w:rsid w:val="002569D4"/>
    <w:rsid w:val="00272839"/>
    <w:rsid w:val="00281176"/>
    <w:rsid w:val="002B249E"/>
    <w:rsid w:val="002C337A"/>
    <w:rsid w:val="002F3B3C"/>
    <w:rsid w:val="002F472D"/>
    <w:rsid w:val="00325DE3"/>
    <w:rsid w:val="00337BAB"/>
    <w:rsid w:val="00342B8C"/>
    <w:rsid w:val="00350029"/>
    <w:rsid w:val="00352EBE"/>
    <w:rsid w:val="0035538E"/>
    <w:rsid w:val="00382FB1"/>
    <w:rsid w:val="003A275A"/>
    <w:rsid w:val="003A661E"/>
    <w:rsid w:val="0040624E"/>
    <w:rsid w:val="00415A2B"/>
    <w:rsid w:val="0042222B"/>
    <w:rsid w:val="00433AB3"/>
    <w:rsid w:val="004D7D64"/>
    <w:rsid w:val="004F38BA"/>
    <w:rsid w:val="005208E5"/>
    <w:rsid w:val="00583C6B"/>
    <w:rsid w:val="00586147"/>
    <w:rsid w:val="005A6B16"/>
    <w:rsid w:val="005B22AE"/>
    <w:rsid w:val="0061315E"/>
    <w:rsid w:val="006D357E"/>
    <w:rsid w:val="006F6F21"/>
    <w:rsid w:val="00714F56"/>
    <w:rsid w:val="0072652B"/>
    <w:rsid w:val="0078269C"/>
    <w:rsid w:val="007A5ACF"/>
    <w:rsid w:val="007E5ED4"/>
    <w:rsid w:val="00871C5E"/>
    <w:rsid w:val="00875018"/>
    <w:rsid w:val="00890AB1"/>
    <w:rsid w:val="008A71C9"/>
    <w:rsid w:val="008C7663"/>
    <w:rsid w:val="008E625B"/>
    <w:rsid w:val="009335C7"/>
    <w:rsid w:val="00943AA6"/>
    <w:rsid w:val="00964031"/>
    <w:rsid w:val="00967443"/>
    <w:rsid w:val="00987E12"/>
    <w:rsid w:val="009E20B3"/>
    <w:rsid w:val="00A35DF1"/>
    <w:rsid w:val="00A40FF1"/>
    <w:rsid w:val="00A43718"/>
    <w:rsid w:val="00A47931"/>
    <w:rsid w:val="00A94127"/>
    <w:rsid w:val="00AA1BE3"/>
    <w:rsid w:val="00AF45A2"/>
    <w:rsid w:val="00AF5C6B"/>
    <w:rsid w:val="00B05E2D"/>
    <w:rsid w:val="00B245F0"/>
    <w:rsid w:val="00B3013B"/>
    <w:rsid w:val="00BF72CD"/>
    <w:rsid w:val="00C12850"/>
    <w:rsid w:val="00C407A9"/>
    <w:rsid w:val="00CC3AEA"/>
    <w:rsid w:val="00CE0CF5"/>
    <w:rsid w:val="00D533B9"/>
    <w:rsid w:val="00D60EA9"/>
    <w:rsid w:val="00D65BAB"/>
    <w:rsid w:val="00D95E0F"/>
    <w:rsid w:val="00DF5B62"/>
    <w:rsid w:val="00E0616C"/>
    <w:rsid w:val="00E062D1"/>
    <w:rsid w:val="00E27628"/>
    <w:rsid w:val="00E314A8"/>
    <w:rsid w:val="00E8259B"/>
    <w:rsid w:val="00EB790D"/>
    <w:rsid w:val="00F0002B"/>
    <w:rsid w:val="00F21B25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144DE-B867-46F9-B4F6-F8E9744D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9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0E9"/>
  </w:style>
  <w:style w:type="paragraph" w:styleId="Stopka">
    <w:name w:val="footer"/>
    <w:basedOn w:val="Normalny"/>
    <w:link w:val="Stopka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0E9"/>
  </w:style>
  <w:style w:type="paragraph" w:styleId="Tekstdymka">
    <w:name w:val="Balloon Text"/>
    <w:basedOn w:val="Normalny"/>
    <w:link w:val="TekstdymkaZnak"/>
    <w:uiPriority w:val="99"/>
    <w:semiHidden/>
    <w:unhideWhenUsed/>
    <w:rsid w:val="0002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790D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EB790D"/>
    <w:pPr>
      <w:widowControl w:val="0"/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hAnsi="Times New Roman"/>
      <w:color w:val="000000"/>
      <w:sz w:val="21"/>
      <w:szCs w:val="21"/>
      <w:lang w:eastAsia="ar-SA"/>
    </w:rPr>
  </w:style>
  <w:style w:type="paragraph" w:customStyle="1" w:styleId="Normalny11">
    <w:name w:val="Normalny+11"/>
    <w:basedOn w:val="WW-Tekstpodstawowy2"/>
    <w:uiPriority w:val="99"/>
    <w:rsid w:val="00EB790D"/>
    <w:pPr>
      <w:spacing w:line="360" w:lineRule="auto"/>
      <w:ind w:left="284"/>
    </w:pPr>
    <w:rPr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EB790D"/>
    <w:pPr>
      <w:widowControl w:val="0"/>
      <w:tabs>
        <w:tab w:val="left" w:pos="0"/>
        <w:tab w:val="right" w:pos="8953"/>
      </w:tabs>
      <w:suppressAutoHyphens/>
      <w:spacing w:after="0" w:line="240" w:lineRule="atLeast"/>
      <w:jc w:val="center"/>
    </w:pPr>
    <w:rPr>
      <w:rFonts w:ascii="Arial" w:hAnsi="Arial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B790D"/>
    <w:rPr>
      <w:rFonts w:ascii="Arial" w:eastAsia="Calibri" w:hAnsi="Arial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87E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E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E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ED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ED4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F5C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F5C6B"/>
    <w:rPr>
      <w:color w:val="0000FF"/>
      <w:u w:val="single"/>
    </w:rPr>
  </w:style>
  <w:style w:type="character" w:customStyle="1" w:styleId="Tytu1">
    <w:name w:val="Tytuł1"/>
    <w:basedOn w:val="Domylnaczcionkaakapitu"/>
    <w:rsid w:val="00714F56"/>
  </w:style>
  <w:style w:type="character" w:customStyle="1" w:styleId="value">
    <w:name w:val="value"/>
    <w:basedOn w:val="Domylnaczcionkaakapitu"/>
    <w:rsid w:val="0071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dobrawid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echudzinska</dc:creator>
  <cp:lastModifiedBy>Toshiba</cp:lastModifiedBy>
  <cp:revision>3</cp:revision>
  <cp:lastPrinted>2016-03-07T11:29:00Z</cp:lastPrinted>
  <dcterms:created xsi:type="dcterms:W3CDTF">2016-09-14T13:42:00Z</dcterms:created>
  <dcterms:modified xsi:type="dcterms:W3CDTF">2016-09-23T11:01:00Z</dcterms:modified>
</cp:coreProperties>
</file>