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0D" w:rsidRDefault="00EB790D" w:rsidP="00EB790D">
      <w:pPr>
        <w:pStyle w:val="WW-Tekstpodstawowy2"/>
        <w:spacing w:line="276" w:lineRule="auto"/>
        <w:rPr>
          <w:rFonts w:ascii="Cambria" w:hAnsi="Cambria" w:cs="Calibri"/>
          <w:sz w:val="22"/>
          <w:szCs w:val="22"/>
          <w:lang w:eastAsia="en-US"/>
        </w:rPr>
      </w:pPr>
    </w:p>
    <w:p w:rsidR="00480A87" w:rsidRDefault="00480A87" w:rsidP="00EB790D">
      <w:pPr>
        <w:pStyle w:val="WW-Tekstpodstawowy2"/>
        <w:spacing w:line="276" w:lineRule="auto"/>
        <w:rPr>
          <w:rFonts w:ascii="Cambria" w:hAnsi="Cambria" w:cs="Calibri"/>
          <w:sz w:val="22"/>
          <w:szCs w:val="22"/>
          <w:lang w:eastAsia="en-US"/>
        </w:rPr>
      </w:pPr>
    </w:p>
    <w:p w:rsidR="00517EA6" w:rsidRPr="00517EA6" w:rsidRDefault="00517EA6" w:rsidP="00EB790D">
      <w:pPr>
        <w:pStyle w:val="WW-Tekstpodstawowy2"/>
        <w:spacing w:line="276" w:lineRule="auto"/>
        <w:rPr>
          <w:rFonts w:ascii="Cambria" w:hAnsi="Cambria"/>
          <w:bCs/>
          <w:sz w:val="22"/>
          <w:szCs w:val="22"/>
          <w:u w:val="single"/>
        </w:rPr>
      </w:pPr>
      <w:r w:rsidRPr="00517EA6">
        <w:rPr>
          <w:rFonts w:ascii="Cambria" w:hAnsi="Cambria" w:cs="Calibri"/>
          <w:sz w:val="22"/>
          <w:szCs w:val="22"/>
          <w:u w:val="single"/>
          <w:lang w:eastAsia="en-US"/>
        </w:rPr>
        <w:t xml:space="preserve">Dotyczy: </w:t>
      </w:r>
      <w:r w:rsidR="008106F0">
        <w:rPr>
          <w:rFonts w:ascii="Cambria" w:hAnsi="Cambria" w:cs="Calibri"/>
          <w:sz w:val="22"/>
          <w:szCs w:val="22"/>
          <w:u w:val="single"/>
          <w:lang w:eastAsia="en-US"/>
        </w:rPr>
        <w:t xml:space="preserve">wykonania opracowania graficznego </w:t>
      </w:r>
      <w:r w:rsidRPr="00517EA6">
        <w:rPr>
          <w:rFonts w:ascii="Cambria" w:hAnsi="Cambria" w:cs="Calibri"/>
          <w:sz w:val="22"/>
          <w:szCs w:val="22"/>
          <w:u w:val="single"/>
          <w:lang w:eastAsia="en-US"/>
        </w:rPr>
        <w:t xml:space="preserve">w ramach </w:t>
      </w:r>
      <w:r w:rsidRPr="00517EA6">
        <w:rPr>
          <w:rFonts w:ascii="Cambria" w:hAnsi="Cambria"/>
          <w:sz w:val="22"/>
          <w:szCs w:val="22"/>
          <w:u w:val="single"/>
        </w:rPr>
        <w:t xml:space="preserve">projektu pt. </w:t>
      </w:r>
      <w:r w:rsidRPr="00517EA6">
        <w:rPr>
          <w:rFonts w:ascii="Cambria" w:hAnsi="Cambria"/>
          <w:b/>
          <w:bCs/>
          <w:sz w:val="22"/>
          <w:szCs w:val="22"/>
          <w:u w:val="single"/>
        </w:rPr>
        <w:t xml:space="preserve">„Konno obszarami natury – przez wzgórza i doliny” </w:t>
      </w:r>
      <w:r w:rsidRPr="00517EA6">
        <w:rPr>
          <w:rFonts w:ascii="Cambria" w:hAnsi="Cambria"/>
          <w:bCs/>
          <w:sz w:val="22"/>
          <w:szCs w:val="22"/>
          <w:u w:val="single"/>
        </w:rPr>
        <w:t>o akronimie KOŃ.</w:t>
      </w:r>
    </w:p>
    <w:p w:rsidR="00517EA6" w:rsidRDefault="00517EA6" w:rsidP="00EB790D">
      <w:pPr>
        <w:pStyle w:val="WW-Tekstpodstawowy2"/>
        <w:spacing w:line="276" w:lineRule="auto"/>
        <w:rPr>
          <w:rFonts w:ascii="Cambria" w:hAnsi="Cambria"/>
          <w:bCs/>
          <w:sz w:val="22"/>
          <w:szCs w:val="22"/>
        </w:rPr>
      </w:pPr>
    </w:p>
    <w:p w:rsidR="00517EA6" w:rsidRDefault="00517EA6" w:rsidP="00EB790D">
      <w:pPr>
        <w:pStyle w:val="WW-Tekstpodstawowy2"/>
        <w:spacing w:line="276" w:lineRule="auto"/>
        <w:rPr>
          <w:rFonts w:ascii="Cambria" w:hAnsi="Cambria" w:cs="Calibri"/>
          <w:sz w:val="22"/>
          <w:szCs w:val="22"/>
          <w:lang w:eastAsia="en-US"/>
        </w:rPr>
      </w:pPr>
    </w:p>
    <w:p w:rsidR="002E5DFC" w:rsidRPr="008106F0" w:rsidRDefault="002E5DFC" w:rsidP="00EB790D">
      <w:pPr>
        <w:pStyle w:val="WW-Tekstpodstawowy2"/>
        <w:spacing w:line="276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 w:cs="Calibri"/>
          <w:sz w:val="22"/>
          <w:szCs w:val="22"/>
          <w:lang w:eastAsia="en-US"/>
        </w:rPr>
        <w:t xml:space="preserve">Informujemy, że </w:t>
      </w:r>
      <w:r>
        <w:rPr>
          <w:rFonts w:ascii="Cambria" w:hAnsi="Cambria"/>
          <w:bCs/>
          <w:sz w:val="22"/>
          <w:szCs w:val="22"/>
        </w:rPr>
        <w:t>decyzją Stowarzyszenia „</w:t>
      </w:r>
      <w:r w:rsidRPr="00DD2C10">
        <w:rPr>
          <w:rFonts w:ascii="Cambria" w:hAnsi="Cambria"/>
          <w:bCs/>
          <w:sz w:val="22"/>
          <w:szCs w:val="22"/>
        </w:rPr>
        <w:t>Partnerstwo dla Doliny Baryczy</w:t>
      </w:r>
      <w:r>
        <w:rPr>
          <w:rFonts w:ascii="Cambria" w:hAnsi="Cambria"/>
          <w:bCs/>
          <w:sz w:val="22"/>
          <w:szCs w:val="22"/>
        </w:rPr>
        <w:t>”,  Lokalnej Grupy</w:t>
      </w:r>
      <w:r w:rsidRPr="00DD2C10">
        <w:rPr>
          <w:rFonts w:ascii="Cambria" w:hAnsi="Cambria"/>
          <w:bCs/>
          <w:sz w:val="22"/>
          <w:szCs w:val="22"/>
        </w:rPr>
        <w:t xml:space="preserve"> Działan</w:t>
      </w:r>
      <w:r>
        <w:rPr>
          <w:rFonts w:ascii="Cambria" w:hAnsi="Cambria"/>
          <w:bCs/>
          <w:sz w:val="22"/>
          <w:szCs w:val="22"/>
        </w:rPr>
        <w:t>ia Dobra Widawa i Stowarzyszenia</w:t>
      </w:r>
      <w:r w:rsidRPr="00DD2C10">
        <w:rPr>
          <w:rFonts w:ascii="Cambria" w:hAnsi="Cambria"/>
          <w:bCs/>
          <w:sz w:val="22"/>
          <w:szCs w:val="22"/>
        </w:rPr>
        <w:t xml:space="preserve"> Lokalna Grupa Działania Kraina Wzgórz </w:t>
      </w:r>
      <w:r>
        <w:rPr>
          <w:rFonts w:ascii="Cambria" w:hAnsi="Cambria"/>
          <w:bCs/>
          <w:sz w:val="22"/>
          <w:szCs w:val="22"/>
        </w:rPr>
        <w:t>Trzebnickich został</w:t>
      </w:r>
      <w:r w:rsidR="008106F0">
        <w:rPr>
          <w:rFonts w:ascii="Cambria" w:hAnsi="Cambria"/>
          <w:bCs/>
          <w:sz w:val="22"/>
          <w:szCs w:val="22"/>
        </w:rPr>
        <w:t>y wybrane</w:t>
      </w:r>
      <w:r>
        <w:rPr>
          <w:rFonts w:ascii="Cambria" w:hAnsi="Cambria"/>
          <w:bCs/>
          <w:sz w:val="22"/>
          <w:szCs w:val="22"/>
        </w:rPr>
        <w:t xml:space="preserve"> najkorzystniejsz</w:t>
      </w:r>
      <w:r w:rsidR="008106F0">
        <w:rPr>
          <w:rFonts w:ascii="Cambria" w:hAnsi="Cambria"/>
          <w:bCs/>
          <w:sz w:val="22"/>
          <w:szCs w:val="22"/>
        </w:rPr>
        <w:t>e oferty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 xml:space="preserve">w ramach </w:t>
      </w:r>
      <w:r w:rsidRPr="00DD2C10">
        <w:rPr>
          <w:rFonts w:ascii="Cambria" w:hAnsi="Cambria"/>
          <w:sz w:val="22"/>
          <w:szCs w:val="22"/>
        </w:rPr>
        <w:t>wspólne</w:t>
      </w:r>
      <w:r>
        <w:rPr>
          <w:rFonts w:ascii="Cambria" w:hAnsi="Cambria"/>
          <w:sz w:val="22"/>
          <w:szCs w:val="22"/>
        </w:rPr>
        <w:t xml:space="preserve">go zapytania </w:t>
      </w:r>
      <w:r w:rsidRPr="00DD2C10">
        <w:rPr>
          <w:rFonts w:ascii="Cambria" w:hAnsi="Cambria"/>
          <w:sz w:val="22"/>
          <w:szCs w:val="22"/>
        </w:rPr>
        <w:t>ofertowe</w:t>
      </w:r>
      <w:r>
        <w:rPr>
          <w:rFonts w:ascii="Cambria" w:hAnsi="Cambria"/>
          <w:sz w:val="22"/>
          <w:szCs w:val="22"/>
        </w:rPr>
        <w:t>go</w:t>
      </w:r>
      <w:r w:rsidR="004A7DE7">
        <w:rPr>
          <w:rFonts w:ascii="Cambria" w:hAnsi="Cambria"/>
          <w:sz w:val="22"/>
          <w:szCs w:val="22"/>
        </w:rPr>
        <w:t xml:space="preserve"> dot. Wykonania </w:t>
      </w:r>
      <w:r w:rsidR="008106F0">
        <w:rPr>
          <w:rFonts w:ascii="Cambria" w:hAnsi="Cambria"/>
          <w:sz w:val="22"/>
          <w:szCs w:val="22"/>
        </w:rPr>
        <w:t xml:space="preserve">opracowania graficznego </w:t>
      </w:r>
      <w:r w:rsidRPr="00DD2C10">
        <w:rPr>
          <w:rFonts w:ascii="Cambria" w:hAnsi="Cambria"/>
          <w:sz w:val="22"/>
          <w:szCs w:val="22"/>
        </w:rPr>
        <w:t xml:space="preserve">w ramach projektu pt. </w:t>
      </w:r>
      <w:r w:rsidRPr="00DD2C10">
        <w:rPr>
          <w:rFonts w:ascii="Cambria" w:hAnsi="Cambria"/>
          <w:b/>
          <w:bCs/>
          <w:sz w:val="22"/>
          <w:szCs w:val="22"/>
        </w:rPr>
        <w:t xml:space="preserve">„Konno obszarami natury – przez wzgórza i doliny” </w:t>
      </w:r>
      <w:r w:rsidRPr="006C02E9">
        <w:rPr>
          <w:rFonts w:ascii="Cambria" w:hAnsi="Cambria"/>
          <w:bCs/>
          <w:sz w:val="22"/>
          <w:szCs w:val="22"/>
        </w:rPr>
        <w:t>o akronimie KOŃ</w:t>
      </w:r>
      <w:r w:rsidR="008106F0">
        <w:rPr>
          <w:rFonts w:ascii="Cambria" w:hAnsi="Cambria"/>
          <w:bCs/>
          <w:sz w:val="22"/>
          <w:szCs w:val="22"/>
        </w:rPr>
        <w:t xml:space="preserve"> tj. dla zadania A: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8106F0">
        <w:rPr>
          <w:rFonts w:ascii="Cambria" w:hAnsi="Cambria"/>
          <w:bCs/>
          <w:sz w:val="22"/>
          <w:szCs w:val="22"/>
        </w:rPr>
        <w:t xml:space="preserve">oferta </w:t>
      </w:r>
      <w:r w:rsidR="008106F0" w:rsidRPr="008106F0">
        <w:rPr>
          <w:rFonts w:ascii="Cambria" w:hAnsi="Cambria"/>
          <w:bCs/>
          <w:sz w:val="22"/>
          <w:szCs w:val="22"/>
        </w:rPr>
        <w:t>Pana Macieja Kowalskiego</w:t>
      </w:r>
      <w:r w:rsidR="004A7DE7" w:rsidRPr="008106F0">
        <w:rPr>
          <w:rFonts w:ascii="Cambria" w:hAnsi="Cambria"/>
          <w:bCs/>
          <w:sz w:val="22"/>
          <w:szCs w:val="22"/>
        </w:rPr>
        <w:t>, wartość oferty</w:t>
      </w:r>
      <w:r w:rsidR="008106F0" w:rsidRPr="008106F0">
        <w:rPr>
          <w:rFonts w:ascii="Cambria" w:hAnsi="Cambria"/>
          <w:bCs/>
          <w:sz w:val="22"/>
          <w:szCs w:val="22"/>
        </w:rPr>
        <w:t xml:space="preserve"> 1800</w:t>
      </w:r>
      <w:r w:rsidR="004A7DE7" w:rsidRPr="008106F0">
        <w:rPr>
          <w:rFonts w:ascii="Cambria" w:hAnsi="Cambria"/>
          <w:bCs/>
          <w:sz w:val="22"/>
          <w:szCs w:val="22"/>
        </w:rPr>
        <w:t xml:space="preserve"> zł brutto</w:t>
      </w:r>
      <w:r w:rsidR="008106F0" w:rsidRPr="008106F0">
        <w:rPr>
          <w:rFonts w:ascii="Cambria" w:hAnsi="Cambria"/>
          <w:bCs/>
          <w:sz w:val="22"/>
          <w:szCs w:val="22"/>
        </w:rPr>
        <w:t xml:space="preserve">; dla zadania B: oferta </w:t>
      </w:r>
      <w:r w:rsidR="008106F0">
        <w:rPr>
          <w:rFonts w:ascii="Cambria" w:hAnsi="Cambria"/>
          <w:bCs/>
          <w:sz w:val="22"/>
          <w:szCs w:val="22"/>
        </w:rPr>
        <w:t xml:space="preserve">Pani Pauliny </w:t>
      </w:r>
      <w:proofErr w:type="spellStart"/>
      <w:r w:rsidR="008106F0">
        <w:rPr>
          <w:rFonts w:ascii="Cambria" w:hAnsi="Cambria"/>
          <w:bCs/>
          <w:sz w:val="22"/>
          <w:szCs w:val="22"/>
        </w:rPr>
        <w:t>Kurzejewskiej</w:t>
      </w:r>
      <w:proofErr w:type="spellEnd"/>
      <w:r w:rsidR="008106F0">
        <w:rPr>
          <w:rFonts w:ascii="Cambria" w:hAnsi="Cambria"/>
          <w:bCs/>
          <w:sz w:val="22"/>
          <w:szCs w:val="22"/>
        </w:rPr>
        <w:t xml:space="preserve">, wartość oferty 2000 zł brutto; dla zadania C: Pani Pauliny </w:t>
      </w:r>
      <w:proofErr w:type="spellStart"/>
      <w:r w:rsidR="008106F0">
        <w:rPr>
          <w:rFonts w:ascii="Cambria" w:hAnsi="Cambria"/>
          <w:bCs/>
          <w:sz w:val="22"/>
          <w:szCs w:val="22"/>
        </w:rPr>
        <w:t>K</w:t>
      </w:r>
      <w:r w:rsidR="00D802FA">
        <w:rPr>
          <w:rFonts w:ascii="Cambria" w:hAnsi="Cambria"/>
          <w:bCs/>
          <w:sz w:val="22"/>
          <w:szCs w:val="22"/>
        </w:rPr>
        <w:t>urzejewskiej</w:t>
      </w:r>
      <w:proofErr w:type="spellEnd"/>
      <w:r w:rsidR="00D802FA">
        <w:rPr>
          <w:rFonts w:ascii="Cambria" w:hAnsi="Cambria"/>
          <w:bCs/>
          <w:sz w:val="22"/>
          <w:szCs w:val="22"/>
        </w:rPr>
        <w:t xml:space="preserve">, wartość oferty </w:t>
      </w:r>
      <w:r w:rsidR="00CD330C">
        <w:rPr>
          <w:rFonts w:ascii="Cambria" w:hAnsi="Cambria"/>
          <w:bCs/>
          <w:sz w:val="22"/>
          <w:szCs w:val="22"/>
        </w:rPr>
        <w:t xml:space="preserve">2000 </w:t>
      </w:r>
      <w:r w:rsidR="008106F0">
        <w:rPr>
          <w:rFonts w:ascii="Cambria" w:hAnsi="Cambria"/>
          <w:bCs/>
          <w:sz w:val="22"/>
          <w:szCs w:val="22"/>
        </w:rPr>
        <w:t xml:space="preserve"> zł brutto;</w:t>
      </w:r>
    </w:p>
    <w:p w:rsidR="00D37CAD" w:rsidRDefault="00D37CAD" w:rsidP="00EB790D">
      <w:pPr>
        <w:pStyle w:val="WW-Tekstpodstawowy2"/>
        <w:spacing w:line="276" w:lineRule="auto"/>
        <w:rPr>
          <w:rFonts w:ascii="Cambria" w:hAnsi="Cambria"/>
          <w:bCs/>
          <w:sz w:val="22"/>
          <w:szCs w:val="22"/>
        </w:rPr>
      </w:pPr>
    </w:p>
    <w:p w:rsidR="00630CDB" w:rsidRDefault="00630CDB" w:rsidP="00EB790D">
      <w:pPr>
        <w:pStyle w:val="WW-Tekstpodstawowy2"/>
        <w:spacing w:line="276" w:lineRule="auto"/>
        <w:rPr>
          <w:rFonts w:ascii="Cambria" w:hAnsi="Cambria"/>
          <w:bCs/>
          <w:sz w:val="22"/>
          <w:szCs w:val="22"/>
        </w:rPr>
      </w:pPr>
    </w:p>
    <w:p w:rsidR="005D344E" w:rsidRDefault="00630CDB" w:rsidP="00EB790D">
      <w:pPr>
        <w:pStyle w:val="WW-Tekstpodstawowy2"/>
        <w:spacing w:line="276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Sporządziła: </w:t>
      </w:r>
      <w:r w:rsidR="005D344E">
        <w:rPr>
          <w:rFonts w:ascii="Cambria" w:hAnsi="Cambria"/>
          <w:bCs/>
          <w:sz w:val="22"/>
          <w:szCs w:val="22"/>
        </w:rPr>
        <w:t xml:space="preserve">Emilia </w:t>
      </w:r>
      <w:proofErr w:type="spellStart"/>
      <w:r w:rsidR="005D344E">
        <w:rPr>
          <w:rFonts w:ascii="Cambria" w:hAnsi="Cambria"/>
          <w:bCs/>
          <w:sz w:val="22"/>
          <w:szCs w:val="22"/>
        </w:rPr>
        <w:t>Bandrowicz</w:t>
      </w:r>
      <w:proofErr w:type="spellEnd"/>
    </w:p>
    <w:p w:rsidR="005D344E" w:rsidRDefault="005D344E" w:rsidP="00EB790D">
      <w:pPr>
        <w:pStyle w:val="WW-Tekstpodstawowy2"/>
        <w:spacing w:line="276" w:lineRule="auto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/>
          <w:bCs/>
          <w:sz w:val="22"/>
          <w:szCs w:val="22"/>
        </w:rPr>
        <w:t>Koordynator projektu współpracy</w:t>
      </w:r>
    </w:p>
    <w:p w:rsidR="002E5DFC" w:rsidRDefault="002E5DFC" w:rsidP="00EB790D">
      <w:pPr>
        <w:pStyle w:val="WW-Tekstpodstawowy2"/>
        <w:spacing w:line="276" w:lineRule="auto"/>
        <w:rPr>
          <w:rFonts w:ascii="Cambria" w:hAnsi="Cambria" w:cs="Calibri"/>
          <w:sz w:val="22"/>
          <w:szCs w:val="22"/>
          <w:lang w:eastAsia="en-US"/>
        </w:rPr>
      </w:pPr>
    </w:p>
    <w:p w:rsidR="00811ABC" w:rsidRDefault="00811ABC" w:rsidP="00EB790D">
      <w:pPr>
        <w:pStyle w:val="WW-Tekstpodstawowy2"/>
        <w:spacing w:line="276" w:lineRule="auto"/>
        <w:rPr>
          <w:rFonts w:ascii="Cambria" w:hAnsi="Cambria" w:cs="Calibri"/>
          <w:sz w:val="22"/>
          <w:szCs w:val="22"/>
          <w:lang w:eastAsia="en-US"/>
        </w:rPr>
      </w:pPr>
    </w:p>
    <w:p w:rsidR="00811ABC" w:rsidRDefault="00811ABC" w:rsidP="002E5DFC">
      <w:pPr>
        <w:pStyle w:val="WW-Tekstpodstawowy2"/>
        <w:spacing w:line="276" w:lineRule="auto"/>
        <w:rPr>
          <w:rFonts w:ascii="Cambria" w:hAnsi="Cambria" w:cs="Calibri"/>
          <w:sz w:val="22"/>
          <w:szCs w:val="22"/>
          <w:lang w:eastAsia="en-US"/>
        </w:rPr>
      </w:pPr>
    </w:p>
    <w:p w:rsidR="002E5DFC" w:rsidRDefault="002E5DFC" w:rsidP="002E5DFC">
      <w:pPr>
        <w:pStyle w:val="WW-Tekstpodstawowy2"/>
        <w:spacing w:line="276" w:lineRule="auto"/>
        <w:rPr>
          <w:rFonts w:ascii="Cambria" w:hAnsi="Cambria"/>
          <w:bCs/>
          <w:sz w:val="22"/>
          <w:szCs w:val="22"/>
        </w:rPr>
      </w:pPr>
    </w:p>
    <w:p w:rsidR="00517EA6" w:rsidRPr="00480A87" w:rsidRDefault="00517EA6" w:rsidP="00EB790D">
      <w:pPr>
        <w:pStyle w:val="WW-Tekstpodstawowy2"/>
        <w:spacing w:line="276" w:lineRule="auto"/>
        <w:rPr>
          <w:rFonts w:ascii="Cambria" w:hAnsi="Cambria" w:cs="Arial"/>
          <w:bCs/>
          <w:color w:val="auto"/>
          <w:sz w:val="22"/>
          <w:szCs w:val="22"/>
        </w:rPr>
      </w:pPr>
    </w:p>
    <w:sectPr w:rsidR="00517EA6" w:rsidRPr="00480A87" w:rsidSect="00026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B6" w:rsidRDefault="006D4AB6" w:rsidP="000210E9">
      <w:pPr>
        <w:spacing w:after="0" w:line="240" w:lineRule="auto"/>
      </w:pPr>
      <w:r>
        <w:separator/>
      </w:r>
    </w:p>
  </w:endnote>
  <w:endnote w:type="continuationSeparator" w:id="0">
    <w:p w:rsidR="006D4AB6" w:rsidRDefault="006D4AB6" w:rsidP="000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9" w:rsidRDefault="000210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9" w:rsidRDefault="000210E9" w:rsidP="000210E9">
    <w:pPr>
      <w:pStyle w:val="Stopka"/>
      <w:jc w:val="center"/>
    </w:pPr>
    <w:r w:rsidRPr="00F77925">
      <w:rPr>
        <w:sz w:val="16"/>
        <w:szCs w:val="16"/>
      </w:rPr>
      <w:t>Europejski Fundusz rolny na rzecz Rozwoju obszarów wiejskich Europa inwestująca w obszary wiejskie. Projekt partnerski  realizowany przez LGD Partnerstwo dla Doliny Baryczy, LGD Dobra Widawa i LGD Kraina Wzgórz Trzebnickich  współfinansowany ze środków Unii Europejskiej  w ramach działania w ramach działania 421 Wdrażanie projektów współpracy PROW 2007-2013.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9" w:rsidRDefault="000210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B6" w:rsidRDefault="006D4AB6" w:rsidP="000210E9">
      <w:pPr>
        <w:spacing w:after="0" w:line="240" w:lineRule="auto"/>
      </w:pPr>
      <w:r>
        <w:separator/>
      </w:r>
    </w:p>
  </w:footnote>
  <w:footnote w:type="continuationSeparator" w:id="0">
    <w:p w:rsidR="006D4AB6" w:rsidRDefault="006D4AB6" w:rsidP="000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9" w:rsidRDefault="000210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9" w:rsidRPr="000210E9" w:rsidRDefault="000210E9" w:rsidP="000210E9">
    <w:pPr>
      <w:pStyle w:val="Nagwek"/>
      <w:tabs>
        <w:tab w:val="clear" w:pos="9072"/>
        <w:tab w:val="right" w:pos="9639"/>
      </w:tabs>
      <w:ind w:left="-709"/>
      <w:jc w:val="center"/>
      <w:rPr>
        <w:rFonts w:ascii="Cambria" w:hAnsi="Cambria"/>
        <w:b/>
        <w:bCs/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030147" cy="684745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13" cy="688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>
          <wp:extent cx="682605" cy="673816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ader 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97" cy="677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noProof/>
        <w:lang w:eastAsia="pl-PL"/>
      </w:rPr>
      <w:t xml:space="preserve">  </w:t>
    </w:r>
    <w:r>
      <w:rPr>
        <w:rFonts w:ascii="Cambria" w:hAnsi="Cambria"/>
        <w:b/>
        <w:bCs/>
        <w:noProof/>
        <w:lang w:eastAsia="pl-PL"/>
      </w:rPr>
      <w:drawing>
        <wp:inline distT="0" distB="0" distL="0" distR="0">
          <wp:extent cx="1250066" cy="688288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210" cy="68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noProof/>
        <w:lang w:eastAsia="pl-PL"/>
      </w:rPr>
      <w:drawing>
        <wp:inline distT="0" distB="0" distL="0" distR="0">
          <wp:extent cx="763929" cy="778298"/>
          <wp:effectExtent l="0" t="0" r="0" b="3175"/>
          <wp:docPr id="4" name="Obraz 4" descr="LGD dobra wid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GD dobra widaw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13" cy="78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noProof/>
        <w:lang w:eastAsia="pl-PL"/>
      </w:rPr>
      <w:drawing>
        <wp:inline distT="0" distB="0" distL="0" distR="0">
          <wp:extent cx="1041721" cy="687633"/>
          <wp:effectExtent l="0" t="0" r="6350" b="0"/>
          <wp:docPr id="5" name="Obraz 5" descr="LGD kraina wzgórz trzebnic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D kraina wzgórz trzebnickich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773" cy="687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50066" cy="666244"/>
          <wp:effectExtent l="0" t="0" r="762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w 2007-2013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192" cy="66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9" w:rsidRDefault="000210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86A"/>
    <w:multiLevelType w:val="singleLevel"/>
    <w:tmpl w:val="FD6A8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7918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D485050"/>
    <w:multiLevelType w:val="hybridMultilevel"/>
    <w:tmpl w:val="C44C38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05071"/>
    <w:multiLevelType w:val="hybridMultilevel"/>
    <w:tmpl w:val="7E24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85F0C"/>
    <w:multiLevelType w:val="hybridMultilevel"/>
    <w:tmpl w:val="544C43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D03EA"/>
    <w:multiLevelType w:val="hybridMultilevel"/>
    <w:tmpl w:val="2D1AA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A0E8F"/>
    <w:multiLevelType w:val="singleLevel"/>
    <w:tmpl w:val="87B4694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7F7032E8"/>
    <w:multiLevelType w:val="hybridMultilevel"/>
    <w:tmpl w:val="42E4888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210E9"/>
    <w:rsid w:val="000049D3"/>
    <w:rsid w:val="0001195A"/>
    <w:rsid w:val="000210E9"/>
    <w:rsid w:val="00026547"/>
    <w:rsid w:val="0006673D"/>
    <w:rsid w:val="0009514E"/>
    <w:rsid w:val="001C224C"/>
    <w:rsid w:val="0020012D"/>
    <w:rsid w:val="0023270C"/>
    <w:rsid w:val="002E5DFC"/>
    <w:rsid w:val="00342B8C"/>
    <w:rsid w:val="003623BB"/>
    <w:rsid w:val="003D1A11"/>
    <w:rsid w:val="00480A87"/>
    <w:rsid w:val="004A7DE7"/>
    <w:rsid w:val="004D7B21"/>
    <w:rsid w:val="00513580"/>
    <w:rsid w:val="00517EA6"/>
    <w:rsid w:val="005D344E"/>
    <w:rsid w:val="005E3D1A"/>
    <w:rsid w:val="00630CDB"/>
    <w:rsid w:val="00632622"/>
    <w:rsid w:val="0068239B"/>
    <w:rsid w:val="006B67A7"/>
    <w:rsid w:val="006C3D8B"/>
    <w:rsid w:val="006D4AB6"/>
    <w:rsid w:val="008106F0"/>
    <w:rsid w:val="00811ABC"/>
    <w:rsid w:val="00820BE0"/>
    <w:rsid w:val="008D553F"/>
    <w:rsid w:val="0091284A"/>
    <w:rsid w:val="009335C7"/>
    <w:rsid w:val="00A16F61"/>
    <w:rsid w:val="00A37801"/>
    <w:rsid w:val="00A57920"/>
    <w:rsid w:val="00AB4648"/>
    <w:rsid w:val="00B224CF"/>
    <w:rsid w:val="00B245F0"/>
    <w:rsid w:val="00BE0519"/>
    <w:rsid w:val="00C12850"/>
    <w:rsid w:val="00C34B70"/>
    <w:rsid w:val="00C407A9"/>
    <w:rsid w:val="00C83FF6"/>
    <w:rsid w:val="00CD330C"/>
    <w:rsid w:val="00D33570"/>
    <w:rsid w:val="00D37CAD"/>
    <w:rsid w:val="00D802FA"/>
    <w:rsid w:val="00E000FA"/>
    <w:rsid w:val="00E053CD"/>
    <w:rsid w:val="00EB790D"/>
    <w:rsid w:val="00F21B25"/>
    <w:rsid w:val="00FA3831"/>
    <w:rsid w:val="00FC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0E9"/>
  </w:style>
  <w:style w:type="paragraph" w:styleId="Stopka">
    <w:name w:val="footer"/>
    <w:basedOn w:val="Normalny"/>
    <w:link w:val="Stopka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0E9"/>
  </w:style>
  <w:style w:type="paragraph" w:styleId="Tekstdymka">
    <w:name w:val="Balloon Text"/>
    <w:basedOn w:val="Normalny"/>
    <w:link w:val="TekstdymkaZnak"/>
    <w:uiPriority w:val="99"/>
    <w:semiHidden/>
    <w:unhideWhenUsed/>
    <w:rsid w:val="000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90D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EB790D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hAnsi="Times New Roman"/>
      <w:color w:val="000000"/>
      <w:sz w:val="21"/>
      <w:szCs w:val="21"/>
      <w:lang w:eastAsia="ar-SA"/>
    </w:rPr>
  </w:style>
  <w:style w:type="paragraph" w:customStyle="1" w:styleId="Normalny11">
    <w:name w:val="Normalny+11"/>
    <w:basedOn w:val="WW-Tekstpodstawowy2"/>
    <w:uiPriority w:val="99"/>
    <w:rsid w:val="00EB790D"/>
    <w:pPr>
      <w:spacing w:line="360" w:lineRule="auto"/>
      <w:ind w:left="284"/>
    </w:pPr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EB790D"/>
    <w:pPr>
      <w:widowControl w:val="0"/>
      <w:tabs>
        <w:tab w:val="left" w:pos="0"/>
        <w:tab w:val="right" w:pos="8953"/>
      </w:tabs>
      <w:suppressAutoHyphens/>
      <w:spacing w:after="0" w:line="240" w:lineRule="atLeast"/>
      <w:jc w:val="center"/>
    </w:pPr>
    <w:rPr>
      <w:rFonts w:ascii="Arial" w:hAnsi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790D"/>
    <w:rPr>
      <w:rFonts w:ascii="Arial" w:eastAsia="Calibri" w:hAnsi="Arial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B67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B6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7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7A7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D344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3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0E9"/>
  </w:style>
  <w:style w:type="paragraph" w:styleId="Stopka">
    <w:name w:val="footer"/>
    <w:basedOn w:val="Normalny"/>
    <w:link w:val="Stopka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0E9"/>
  </w:style>
  <w:style w:type="paragraph" w:styleId="Tekstdymka">
    <w:name w:val="Balloon Text"/>
    <w:basedOn w:val="Normalny"/>
    <w:link w:val="TekstdymkaZnak"/>
    <w:uiPriority w:val="99"/>
    <w:semiHidden/>
    <w:unhideWhenUsed/>
    <w:rsid w:val="000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echudzinska</dc:creator>
  <cp:lastModifiedBy>Administrator</cp:lastModifiedBy>
  <cp:revision>2</cp:revision>
  <cp:lastPrinted>2014-04-03T10:55:00Z</cp:lastPrinted>
  <dcterms:created xsi:type="dcterms:W3CDTF">2014-10-21T12:44:00Z</dcterms:created>
  <dcterms:modified xsi:type="dcterms:W3CDTF">2014-10-21T12:44:00Z</dcterms:modified>
</cp:coreProperties>
</file>