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FFC" w:rsidRPr="00C10FE5" w:rsidRDefault="00AC5FFC" w:rsidP="00AC5FFC">
      <w:pPr>
        <w:spacing w:after="0" w:line="360" w:lineRule="exact"/>
        <w:jc w:val="center"/>
        <w:rPr>
          <w:rFonts w:eastAsia="Times New Roman" w:cs="Times New Roman"/>
          <w:b/>
          <w:bCs/>
          <w:sz w:val="20"/>
          <w:szCs w:val="20"/>
          <w:lang w:eastAsia="pl-PL"/>
        </w:rPr>
      </w:pPr>
      <w:bookmarkStart w:id="0" w:name="_GoBack"/>
      <w:bookmarkEnd w:id="0"/>
    </w:p>
    <w:p w:rsidR="00A34FD7" w:rsidRDefault="00AC5FFC" w:rsidP="00A34FD7">
      <w:pPr>
        <w:spacing w:after="0" w:line="360" w:lineRule="exact"/>
        <w:jc w:val="center"/>
        <w:rPr>
          <w:rFonts w:eastAsia="Times New Roman" w:cs="Times New Roman"/>
          <w:b/>
          <w:bCs/>
          <w:sz w:val="20"/>
          <w:szCs w:val="20"/>
          <w:lang w:eastAsia="pl-PL"/>
        </w:rPr>
      </w:pPr>
      <w:r w:rsidRPr="00C10FE5">
        <w:rPr>
          <w:rFonts w:eastAsia="Times New Roman" w:cs="Times New Roman"/>
          <w:b/>
          <w:bCs/>
          <w:sz w:val="20"/>
          <w:szCs w:val="20"/>
          <w:lang w:eastAsia="pl-PL"/>
        </w:rPr>
        <w:t>ZGŁOSZENIE NA</w:t>
      </w:r>
      <w:r w:rsidR="00C10FE5" w:rsidRPr="00C10FE5">
        <w:rPr>
          <w:rFonts w:eastAsia="Times New Roman" w:cs="Times New Roman"/>
          <w:b/>
          <w:bCs/>
          <w:sz w:val="20"/>
          <w:szCs w:val="20"/>
          <w:lang w:eastAsia="pl-PL"/>
        </w:rPr>
        <w:t xml:space="preserve"> </w:t>
      </w:r>
      <w:r w:rsidR="00CB7C25">
        <w:rPr>
          <w:rFonts w:eastAsia="Times New Roman" w:cs="Times New Roman"/>
          <w:b/>
          <w:bCs/>
          <w:sz w:val="20"/>
          <w:szCs w:val="20"/>
          <w:lang w:eastAsia="pl-PL"/>
        </w:rPr>
        <w:t>SEMINARIUM on –</w:t>
      </w:r>
      <w:proofErr w:type="spellStart"/>
      <w:r w:rsidR="00CB7C25">
        <w:rPr>
          <w:rFonts w:eastAsia="Times New Roman" w:cs="Times New Roman"/>
          <w:b/>
          <w:bCs/>
          <w:sz w:val="20"/>
          <w:szCs w:val="20"/>
          <w:lang w:eastAsia="pl-PL"/>
        </w:rPr>
        <w:t>line</w:t>
      </w:r>
      <w:proofErr w:type="spellEnd"/>
      <w:r w:rsidR="00A34FD7">
        <w:rPr>
          <w:rFonts w:eastAsia="Times New Roman" w:cs="Times New Roman"/>
          <w:b/>
          <w:bCs/>
          <w:sz w:val="20"/>
          <w:szCs w:val="20"/>
          <w:lang w:eastAsia="pl-PL"/>
        </w:rPr>
        <w:t xml:space="preserve"> </w:t>
      </w:r>
    </w:p>
    <w:p w:rsidR="00B6649E" w:rsidRPr="00B6649E" w:rsidRDefault="00B6649E" w:rsidP="00B6649E">
      <w:pPr>
        <w:spacing w:after="0" w:line="360" w:lineRule="exact"/>
        <w:jc w:val="center"/>
        <w:rPr>
          <w:rFonts w:eastAsia="Times New Roman" w:cs="Times New Roman"/>
          <w:b/>
          <w:bCs/>
          <w:color w:val="FF0000"/>
          <w:sz w:val="20"/>
          <w:szCs w:val="20"/>
          <w:lang w:eastAsia="pl-PL"/>
        </w:rPr>
      </w:pPr>
      <w:r w:rsidRPr="00B6649E">
        <w:rPr>
          <w:rFonts w:eastAsia="Times New Roman" w:cs="Times New Roman"/>
          <w:b/>
          <w:bCs/>
          <w:color w:val="FF0000"/>
          <w:sz w:val="20"/>
          <w:szCs w:val="20"/>
          <w:lang w:eastAsia="pl-PL"/>
        </w:rPr>
        <w:t>Zastosowania zintegrowanego modelu oceny wpływu połączone z upowszechnianiem dobrych praktyk</w:t>
      </w:r>
    </w:p>
    <w:p w:rsidR="00B6649E" w:rsidRPr="00B6649E" w:rsidRDefault="00B6649E" w:rsidP="00B6649E">
      <w:pPr>
        <w:spacing w:after="0" w:line="360" w:lineRule="exact"/>
        <w:jc w:val="center"/>
        <w:rPr>
          <w:rFonts w:eastAsia="Times New Roman" w:cs="Times New Roman"/>
          <w:b/>
          <w:bCs/>
          <w:color w:val="FF0000"/>
          <w:sz w:val="20"/>
          <w:szCs w:val="20"/>
          <w:lang w:eastAsia="pl-PL"/>
        </w:rPr>
      </w:pPr>
      <w:r w:rsidRPr="00B6649E">
        <w:rPr>
          <w:rFonts w:eastAsia="Times New Roman" w:cs="Times New Roman"/>
          <w:b/>
          <w:bCs/>
          <w:color w:val="FF0000"/>
          <w:sz w:val="20"/>
          <w:szCs w:val="20"/>
          <w:lang w:eastAsia="pl-PL"/>
        </w:rPr>
        <w:t>28.10.2021 godz. 10:00-14:00</w:t>
      </w:r>
    </w:p>
    <w:p w:rsidR="00B6649E" w:rsidRPr="00B6649E" w:rsidRDefault="00B6649E" w:rsidP="00A34FD7">
      <w:pPr>
        <w:spacing w:after="0" w:line="360" w:lineRule="exact"/>
        <w:jc w:val="center"/>
        <w:rPr>
          <w:rFonts w:eastAsia="Times New Roman" w:cs="Times New Roman"/>
          <w:b/>
          <w:bCs/>
          <w:color w:val="FF0000"/>
          <w:sz w:val="20"/>
          <w:szCs w:val="20"/>
          <w:lang w:eastAsia="pl-PL"/>
        </w:rPr>
      </w:pPr>
    </w:p>
    <w:p w:rsidR="00C10FE5" w:rsidRDefault="00C10FE5" w:rsidP="00D609B7">
      <w:pPr>
        <w:spacing w:after="0" w:line="360" w:lineRule="auto"/>
        <w:jc w:val="center"/>
        <w:rPr>
          <w:rFonts w:eastAsia="Times New Roman" w:cs="Times New Roman"/>
          <w:bCs/>
          <w:sz w:val="20"/>
          <w:szCs w:val="20"/>
          <w:lang w:eastAsia="pl-PL"/>
        </w:rPr>
      </w:pPr>
    </w:p>
    <w:p w:rsidR="00614F8C" w:rsidRPr="00C10FE5" w:rsidRDefault="00614F8C" w:rsidP="00AC5FFC">
      <w:pPr>
        <w:spacing w:after="0" w:line="480" w:lineRule="auto"/>
        <w:rPr>
          <w:rFonts w:eastAsia="Times New Roman" w:cs="Times New Roman"/>
          <w:bCs/>
          <w:sz w:val="20"/>
          <w:szCs w:val="20"/>
          <w:lang w:eastAsia="pl-PL"/>
        </w:rPr>
      </w:pPr>
      <w:r w:rsidRPr="00C10FE5">
        <w:rPr>
          <w:rFonts w:eastAsia="Times New Roman" w:cs="Times New Roman"/>
          <w:bCs/>
          <w:sz w:val="20"/>
          <w:szCs w:val="20"/>
          <w:lang w:eastAsia="pl-PL"/>
        </w:rPr>
        <w:t xml:space="preserve">Imię i nazwisko </w:t>
      </w:r>
      <w:r w:rsidR="00C10FE5">
        <w:rPr>
          <w:rFonts w:eastAsia="Times New Roman" w:cs="Times New Roman"/>
          <w:bCs/>
          <w:sz w:val="20"/>
          <w:szCs w:val="20"/>
          <w:lang w:eastAsia="pl-PL"/>
        </w:rPr>
        <w:br/>
      </w:r>
      <w:r w:rsidR="0034542B" w:rsidRPr="00C10FE5">
        <w:rPr>
          <w:rFonts w:eastAsia="Times New Roman" w:cs="Times New Roman"/>
          <w:bCs/>
          <w:sz w:val="20"/>
          <w:szCs w:val="20"/>
          <w:lang w:eastAsia="pl-PL"/>
        </w:rPr>
        <w:t>N</w:t>
      </w:r>
      <w:r w:rsidRPr="00C10FE5">
        <w:rPr>
          <w:rFonts w:eastAsia="Times New Roman" w:cs="Times New Roman"/>
          <w:bCs/>
          <w:sz w:val="20"/>
          <w:szCs w:val="20"/>
          <w:lang w:eastAsia="pl-PL"/>
        </w:rPr>
        <w:t>azwa LGD</w:t>
      </w:r>
      <w:r w:rsidR="00B6649E">
        <w:rPr>
          <w:rFonts w:eastAsia="Times New Roman" w:cs="Times New Roman"/>
          <w:bCs/>
          <w:sz w:val="20"/>
          <w:szCs w:val="20"/>
          <w:lang w:eastAsia="pl-PL"/>
        </w:rPr>
        <w:t>/ Reprezentowany Podmiot</w:t>
      </w:r>
    </w:p>
    <w:p w:rsidR="0034542B" w:rsidRPr="00C10FE5" w:rsidRDefault="0034542B" w:rsidP="00AC5FFC">
      <w:pPr>
        <w:spacing w:after="0" w:line="480" w:lineRule="auto"/>
        <w:rPr>
          <w:rFonts w:eastAsia="Times New Roman" w:cs="Times New Roman"/>
          <w:sz w:val="20"/>
          <w:szCs w:val="20"/>
          <w:lang w:eastAsia="pl-PL"/>
        </w:rPr>
      </w:pPr>
      <w:r w:rsidRPr="00C10FE5">
        <w:rPr>
          <w:rFonts w:eastAsia="Times New Roman" w:cs="Times New Roman"/>
          <w:bCs/>
          <w:sz w:val="20"/>
          <w:szCs w:val="20"/>
          <w:lang w:eastAsia="pl-PL"/>
        </w:rPr>
        <w:t xml:space="preserve">Adres mailowy: </w:t>
      </w:r>
    </w:p>
    <w:p w:rsidR="00614F8C" w:rsidRPr="00C10FE5" w:rsidRDefault="0014652F" w:rsidP="0034542B">
      <w:pPr>
        <w:pStyle w:val="pkt"/>
        <w:spacing w:line="240" w:lineRule="auto"/>
        <w:ind w:left="0" w:firstLine="0"/>
        <w:rPr>
          <w:rFonts w:asciiTheme="minorHAnsi" w:hAnsiTheme="minorHAnsi"/>
          <w:b/>
          <w:i/>
          <w:color w:val="000000"/>
          <w:sz w:val="20"/>
        </w:rPr>
      </w:pPr>
      <w:r>
        <w:rPr>
          <w:rFonts w:asciiTheme="minorHAnsi" w:hAnsiTheme="minorHAnsi"/>
          <w:sz w:val="20"/>
        </w:rPr>
        <w:t>I</w:t>
      </w:r>
      <w:r w:rsidR="0034542B" w:rsidRPr="00C10FE5">
        <w:rPr>
          <w:rFonts w:asciiTheme="minorHAnsi" w:hAnsiTheme="minorHAnsi"/>
          <w:sz w:val="20"/>
        </w:rPr>
        <w:t>nformuję, że zapoznałem się z poniższym „</w:t>
      </w:r>
      <w:r w:rsidR="0034542B" w:rsidRPr="00C10FE5">
        <w:rPr>
          <w:rFonts w:asciiTheme="minorHAnsi" w:hAnsiTheme="minorHAnsi"/>
          <w:b/>
          <w:i/>
          <w:sz w:val="20"/>
        </w:rPr>
        <w:t>Regulaminem webinariów”</w:t>
      </w:r>
      <w:r w:rsidR="0034542B" w:rsidRPr="00C10FE5">
        <w:rPr>
          <w:rFonts w:asciiTheme="minorHAnsi" w:hAnsiTheme="minorHAnsi"/>
          <w:sz w:val="20"/>
        </w:rPr>
        <w:t xml:space="preserve"> oraz z dokumentem: </w:t>
      </w:r>
      <w:r w:rsidR="0034542B" w:rsidRPr="00C10FE5">
        <w:rPr>
          <w:rFonts w:asciiTheme="minorHAnsi" w:hAnsiTheme="minorHAnsi"/>
          <w:b/>
          <w:i/>
          <w:sz w:val="20"/>
        </w:rPr>
        <w:t>„</w:t>
      </w:r>
      <w:r w:rsidR="0034542B" w:rsidRPr="00C10FE5">
        <w:rPr>
          <w:rFonts w:asciiTheme="minorHAnsi" w:hAnsiTheme="minorHAnsi"/>
          <w:b/>
          <w:i/>
          <w:color w:val="000000"/>
          <w:sz w:val="20"/>
        </w:rPr>
        <w:t>Oświadczenia dotyczące przetwarzania danych osobowych / Klauzule zgody na przetwarzanie danych osobowych”</w:t>
      </w:r>
    </w:p>
    <w:p w:rsidR="0034542B" w:rsidRPr="00C10FE5" w:rsidRDefault="0034542B" w:rsidP="0034542B">
      <w:pPr>
        <w:pStyle w:val="pkt"/>
        <w:spacing w:line="240" w:lineRule="auto"/>
        <w:ind w:left="0" w:firstLine="0"/>
        <w:rPr>
          <w:rFonts w:asciiTheme="minorHAnsi" w:hAnsiTheme="minorHAnsi"/>
          <w:b/>
          <w:i/>
          <w:color w:val="000000"/>
          <w:sz w:val="20"/>
        </w:rPr>
      </w:pPr>
    </w:p>
    <w:p w:rsidR="00B6649E" w:rsidRPr="00C10FE5" w:rsidRDefault="00B6649E" w:rsidP="0034542B">
      <w:pPr>
        <w:pStyle w:val="pkt"/>
        <w:spacing w:line="240" w:lineRule="auto"/>
        <w:ind w:left="0" w:firstLine="0"/>
        <w:rPr>
          <w:rFonts w:asciiTheme="minorHAnsi" w:hAnsiTheme="minorHAnsi"/>
          <w:b/>
          <w:i/>
          <w:color w:val="000000"/>
          <w:sz w:val="20"/>
        </w:rPr>
      </w:pPr>
    </w:p>
    <w:p w:rsidR="0034542B" w:rsidRPr="00C10FE5" w:rsidRDefault="0034542B" w:rsidP="0034542B">
      <w:pPr>
        <w:pStyle w:val="pkt"/>
        <w:spacing w:line="240" w:lineRule="auto"/>
        <w:ind w:left="0" w:firstLine="0"/>
        <w:rPr>
          <w:rFonts w:asciiTheme="minorHAnsi" w:hAnsiTheme="minorHAnsi"/>
          <w:b/>
          <w:i/>
          <w:color w:val="000000"/>
          <w:sz w:val="20"/>
        </w:rPr>
      </w:pPr>
    </w:p>
    <w:p w:rsidR="0034542B" w:rsidRPr="00C10FE5" w:rsidRDefault="0034542B" w:rsidP="00B327DF">
      <w:pPr>
        <w:pStyle w:val="pkt"/>
        <w:spacing w:line="240" w:lineRule="auto"/>
        <w:ind w:left="0" w:firstLine="0"/>
        <w:jc w:val="center"/>
        <w:rPr>
          <w:rFonts w:asciiTheme="minorHAnsi" w:hAnsiTheme="minorHAnsi"/>
          <w:color w:val="000000"/>
          <w:sz w:val="20"/>
        </w:rPr>
      </w:pPr>
      <w:r w:rsidRPr="00C10FE5">
        <w:rPr>
          <w:rFonts w:asciiTheme="minorHAnsi" w:hAnsiTheme="minorHAnsi"/>
          <w:color w:val="000000"/>
          <w:sz w:val="20"/>
        </w:rPr>
        <w:t>…………………………………….                              …………………………………….</w:t>
      </w:r>
    </w:p>
    <w:p w:rsidR="0034542B" w:rsidRPr="00C10FE5" w:rsidRDefault="0034542B" w:rsidP="00B327DF">
      <w:pPr>
        <w:pStyle w:val="pkt"/>
        <w:spacing w:line="240" w:lineRule="auto"/>
        <w:ind w:left="0" w:firstLine="0"/>
        <w:jc w:val="center"/>
        <w:rPr>
          <w:rFonts w:asciiTheme="minorHAnsi" w:hAnsiTheme="minorHAnsi"/>
          <w:color w:val="000000"/>
          <w:sz w:val="20"/>
        </w:rPr>
      </w:pPr>
      <w:r w:rsidRPr="00C10FE5">
        <w:rPr>
          <w:rFonts w:asciiTheme="minorHAnsi" w:hAnsiTheme="minorHAnsi"/>
          <w:color w:val="000000"/>
          <w:sz w:val="20"/>
        </w:rPr>
        <w:t xml:space="preserve">Data: </w:t>
      </w:r>
      <w:r w:rsidRPr="00C10FE5">
        <w:rPr>
          <w:rFonts w:asciiTheme="minorHAnsi" w:hAnsiTheme="minorHAnsi"/>
          <w:color w:val="000000"/>
          <w:sz w:val="20"/>
        </w:rPr>
        <w:tab/>
      </w:r>
      <w:r w:rsidRPr="00C10FE5">
        <w:rPr>
          <w:rFonts w:asciiTheme="minorHAnsi" w:hAnsiTheme="minorHAnsi"/>
          <w:color w:val="000000"/>
          <w:sz w:val="20"/>
        </w:rPr>
        <w:tab/>
      </w:r>
      <w:r w:rsidRPr="00C10FE5">
        <w:rPr>
          <w:rFonts w:asciiTheme="minorHAnsi" w:hAnsiTheme="minorHAnsi"/>
          <w:color w:val="000000"/>
          <w:sz w:val="20"/>
        </w:rPr>
        <w:tab/>
      </w:r>
      <w:r w:rsidRPr="00C10FE5">
        <w:rPr>
          <w:rFonts w:asciiTheme="minorHAnsi" w:hAnsiTheme="minorHAnsi"/>
          <w:color w:val="000000"/>
          <w:sz w:val="20"/>
        </w:rPr>
        <w:tab/>
      </w:r>
      <w:r w:rsidRPr="00C10FE5">
        <w:rPr>
          <w:rFonts w:asciiTheme="minorHAnsi" w:hAnsiTheme="minorHAnsi"/>
          <w:color w:val="000000"/>
          <w:sz w:val="20"/>
        </w:rPr>
        <w:tab/>
      </w:r>
      <w:r w:rsidRPr="00C10FE5">
        <w:rPr>
          <w:rFonts w:asciiTheme="minorHAnsi" w:hAnsiTheme="minorHAnsi"/>
          <w:color w:val="000000"/>
          <w:sz w:val="20"/>
        </w:rPr>
        <w:tab/>
      </w:r>
      <w:r w:rsidRPr="00C10FE5">
        <w:rPr>
          <w:rFonts w:asciiTheme="minorHAnsi" w:hAnsiTheme="minorHAnsi"/>
          <w:color w:val="000000"/>
          <w:sz w:val="20"/>
        </w:rPr>
        <w:tab/>
      </w:r>
      <w:r w:rsidRPr="00C10FE5">
        <w:rPr>
          <w:rFonts w:asciiTheme="minorHAnsi" w:hAnsiTheme="minorHAnsi"/>
          <w:color w:val="000000"/>
          <w:sz w:val="20"/>
        </w:rPr>
        <w:tab/>
        <w:t>Czytelny podpis uczestnika:</w:t>
      </w:r>
    </w:p>
    <w:p w:rsidR="0034542B" w:rsidRPr="00C10FE5" w:rsidRDefault="0034542B" w:rsidP="00B327DF">
      <w:pPr>
        <w:pStyle w:val="pkt"/>
        <w:spacing w:line="240" w:lineRule="auto"/>
        <w:ind w:left="0" w:firstLine="0"/>
        <w:jc w:val="center"/>
        <w:rPr>
          <w:rFonts w:asciiTheme="minorHAnsi" w:hAnsiTheme="minorHAnsi"/>
          <w:sz w:val="20"/>
        </w:rPr>
      </w:pPr>
    </w:p>
    <w:p w:rsidR="00B327DF" w:rsidRDefault="00B327DF" w:rsidP="00A34FD7">
      <w:pPr>
        <w:spacing w:after="0" w:line="240" w:lineRule="auto"/>
        <w:jc w:val="center"/>
        <w:rPr>
          <w:rFonts w:cs="Times New Roman"/>
          <w:b/>
          <w:sz w:val="16"/>
          <w:szCs w:val="16"/>
        </w:rPr>
      </w:pPr>
    </w:p>
    <w:p w:rsidR="00B6649E" w:rsidRDefault="00B6649E" w:rsidP="00A34FD7">
      <w:pPr>
        <w:spacing w:after="0" w:line="240" w:lineRule="auto"/>
        <w:jc w:val="center"/>
        <w:rPr>
          <w:rFonts w:cs="Times New Roman"/>
          <w:b/>
          <w:sz w:val="16"/>
          <w:szCs w:val="16"/>
        </w:rPr>
      </w:pPr>
    </w:p>
    <w:p w:rsidR="00B6649E" w:rsidRDefault="00B6649E" w:rsidP="00A34FD7">
      <w:pPr>
        <w:spacing w:after="0" w:line="240" w:lineRule="auto"/>
        <w:jc w:val="center"/>
        <w:rPr>
          <w:rFonts w:cs="Times New Roman"/>
          <w:b/>
          <w:sz w:val="16"/>
          <w:szCs w:val="16"/>
        </w:rPr>
      </w:pPr>
    </w:p>
    <w:p w:rsidR="00614F8C" w:rsidRPr="00A34FD7" w:rsidRDefault="00614F8C" w:rsidP="00A34FD7">
      <w:pPr>
        <w:spacing w:after="0" w:line="240" w:lineRule="auto"/>
        <w:jc w:val="center"/>
        <w:rPr>
          <w:rFonts w:cs="Times New Roman"/>
          <w:b/>
          <w:sz w:val="16"/>
          <w:szCs w:val="16"/>
        </w:rPr>
      </w:pPr>
      <w:r w:rsidRPr="00A34FD7">
        <w:rPr>
          <w:rFonts w:cs="Times New Roman"/>
          <w:b/>
          <w:sz w:val="16"/>
          <w:szCs w:val="16"/>
        </w:rPr>
        <w:t>REGULAMIN WEBINARÓW</w:t>
      </w:r>
    </w:p>
    <w:p w:rsidR="00614F8C" w:rsidRPr="00A34FD7" w:rsidRDefault="00614F8C" w:rsidP="00A34FD7">
      <w:pPr>
        <w:pStyle w:val="Akapitzlist"/>
        <w:numPr>
          <w:ilvl w:val="0"/>
          <w:numId w:val="4"/>
        </w:numPr>
        <w:spacing w:after="0" w:line="240" w:lineRule="auto"/>
        <w:jc w:val="both"/>
        <w:rPr>
          <w:rFonts w:cs="Times New Roman"/>
          <w:b/>
          <w:sz w:val="16"/>
          <w:szCs w:val="16"/>
        </w:rPr>
      </w:pPr>
      <w:r w:rsidRPr="00A34FD7">
        <w:rPr>
          <w:rFonts w:cs="Times New Roman"/>
          <w:b/>
          <w:sz w:val="16"/>
          <w:szCs w:val="16"/>
        </w:rPr>
        <w:t>ORGANIZUJĄCY WEBINARIA</w:t>
      </w:r>
    </w:p>
    <w:p w:rsidR="00614F8C" w:rsidRPr="00A34FD7" w:rsidRDefault="00614F8C" w:rsidP="00A34FD7">
      <w:pPr>
        <w:pStyle w:val="Akapitzlist"/>
        <w:spacing w:after="0" w:line="240" w:lineRule="auto"/>
        <w:ind w:left="360"/>
        <w:jc w:val="both"/>
        <w:rPr>
          <w:rFonts w:cs="Times New Roman"/>
          <w:sz w:val="16"/>
          <w:szCs w:val="16"/>
        </w:rPr>
      </w:pPr>
      <w:r w:rsidRPr="00A34FD7">
        <w:rPr>
          <w:rFonts w:cs="Times New Roman"/>
          <w:sz w:val="16"/>
          <w:szCs w:val="16"/>
        </w:rPr>
        <w:t>Webinaria organizuje Związek Stowarzyszeń Dolnośląska Sieć Partnerstw LGD, ul. Wojska Polskiego 67/69, 56-400 Oleśnica</w:t>
      </w:r>
      <w:r w:rsidR="00734B3E" w:rsidRPr="00A34FD7">
        <w:rPr>
          <w:rFonts w:cs="Times New Roman"/>
          <w:sz w:val="16"/>
          <w:szCs w:val="16"/>
        </w:rPr>
        <w:t xml:space="preserve"> (dalej: DSP LGD)</w:t>
      </w:r>
      <w:r w:rsidR="0034542B" w:rsidRPr="00A34FD7">
        <w:rPr>
          <w:rFonts w:cs="Times New Roman"/>
          <w:sz w:val="16"/>
          <w:szCs w:val="16"/>
        </w:rPr>
        <w:t>.</w:t>
      </w:r>
    </w:p>
    <w:p w:rsidR="00614F8C" w:rsidRPr="00A34FD7" w:rsidRDefault="00614F8C" w:rsidP="00A34FD7">
      <w:pPr>
        <w:pStyle w:val="Akapitzlist"/>
        <w:numPr>
          <w:ilvl w:val="0"/>
          <w:numId w:val="4"/>
        </w:numPr>
        <w:spacing w:after="0" w:line="240" w:lineRule="auto"/>
        <w:jc w:val="both"/>
        <w:rPr>
          <w:rFonts w:cs="Times New Roman"/>
          <w:b/>
          <w:sz w:val="16"/>
          <w:szCs w:val="16"/>
        </w:rPr>
      </w:pPr>
      <w:r w:rsidRPr="00A34FD7">
        <w:rPr>
          <w:rFonts w:cs="Times New Roman"/>
          <w:b/>
          <w:sz w:val="16"/>
          <w:szCs w:val="16"/>
        </w:rPr>
        <w:t>ZGŁOSZENIE UCZESTNICTWA</w:t>
      </w:r>
    </w:p>
    <w:p w:rsidR="00614F8C" w:rsidRPr="002F6C15" w:rsidRDefault="00614F8C" w:rsidP="00A34FD7">
      <w:pPr>
        <w:spacing w:after="0" w:line="240" w:lineRule="auto"/>
        <w:ind w:left="360"/>
        <w:jc w:val="both"/>
        <w:rPr>
          <w:rFonts w:cs="Times New Roman"/>
          <w:b/>
          <w:color w:val="FF0000"/>
          <w:sz w:val="16"/>
          <w:szCs w:val="16"/>
          <w:u w:val="single"/>
        </w:rPr>
      </w:pPr>
      <w:r w:rsidRPr="00A34FD7">
        <w:rPr>
          <w:rFonts w:cs="Times New Roman"/>
          <w:sz w:val="16"/>
          <w:szCs w:val="16"/>
        </w:rPr>
        <w:t xml:space="preserve">Zgłoszenie uczestnictwa w webinarium należy przesłać do </w:t>
      </w:r>
      <w:r w:rsidR="00734B3E" w:rsidRPr="00A34FD7">
        <w:rPr>
          <w:rFonts w:cs="Times New Roman"/>
          <w:sz w:val="16"/>
          <w:szCs w:val="16"/>
        </w:rPr>
        <w:t xml:space="preserve">DSP LGD, na adres mailowy: </w:t>
      </w:r>
      <w:r w:rsidR="00734B3E" w:rsidRPr="002F6C15">
        <w:rPr>
          <w:rFonts w:cs="Times New Roman"/>
          <w:b/>
          <w:color w:val="FF0000"/>
          <w:sz w:val="16"/>
          <w:szCs w:val="16"/>
          <w:u w:val="single"/>
        </w:rPr>
        <w:t>biuro@dobrawidawa.pl</w:t>
      </w:r>
    </w:p>
    <w:p w:rsidR="00614F8C" w:rsidRPr="002F6C15" w:rsidRDefault="00614F8C" w:rsidP="00A34FD7">
      <w:pPr>
        <w:pStyle w:val="Akapitzlist"/>
        <w:numPr>
          <w:ilvl w:val="0"/>
          <w:numId w:val="4"/>
        </w:numPr>
        <w:spacing w:after="0" w:line="240" w:lineRule="auto"/>
        <w:rPr>
          <w:rFonts w:cs="Times New Roman"/>
          <w:b/>
          <w:color w:val="FF0000"/>
          <w:sz w:val="16"/>
          <w:szCs w:val="16"/>
        </w:rPr>
      </w:pPr>
      <w:r w:rsidRPr="002F6C15">
        <w:rPr>
          <w:rFonts w:cs="Times New Roman"/>
          <w:b/>
          <w:color w:val="000000" w:themeColor="text1"/>
          <w:sz w:val="16"/>
          <w:szCs w:val="16"/>
        </w:rPr>
        <w:t>WYMAGANIA TECHNICZNE</w:t>
      </w:r>
    </w:p>
    <w:p w:rsidR="00614F8C" w:rsidRPr="00A34FD7" w:rsidRDefault="00614F8C" w:rsidP="00A34FD7">
      <w:pPr>
        <w:spacing w:after="0" w:line="240" w:lineRule="auto"/>
        <w:ind w:left="360"/>
        <w:jc w:val="both"/>
        <w:rPr>
          <w:rFonts w:cs="Times New Roman"/>
          <w:sz w:val="16"/>
          <w:szCs w:val="16"/>
        </w:rPr>
      </w:pPr>
      <w:r w:rsidRPr="00A34FD7">
        <w:rPr>
          <w:rFonts w:cs="Times New Roman"/>
          <w:sz w:val="16"/>
          <w:szCs w:val="16"/>
        </w:rPr>
        <w:t>W celu prawidłowego i pełnego korzystania z webinariów należy dysponować</w:t>
      </w:r>
      <w:r w:rsidR="00734B3E" w:rsidRPr="00A34FD7">
        <w:rPr>
          <w:rFonts w:cs="Times New Roman"/>
          <w:sz w:val="16"/>
          <w:szCs w:val="16"/>
        </w:rPr>
        <w:t xml:space="preserve"> urządzeniem mającym dostęp do I</w:t>
      </w:r>
      <w:r w:rsidRPr="00A34FD7">
        <w:rPr>
          <w:rFonts w:cs="Times New Roman"/>
          <w:sz w:val="16"/>
          <w:szCs w:val="16"/>
        </w:rPr>
        <w:t xml:space="preserve">nternetu oraz wyposażonym w przeglądarkę internetową. </w:t>
      </w:r>
    </w:p>
    <w:p w:rsidR="00614F8C" w:rsidRPr="00A34FD7" w:rsidRDefault="00614F8C" w:rsidP="00A34FD7">
      <w:pPr>
        <w:spacing w:after="0" w:line="240" w:lineRule="auto"/>
        <w:ind w:left="360"/>
        <w:jc w:val="both"/>
        <w:rPr>
          <w:rFonts w:cs="Times New Roman"/>
          <w:sz w:val="16"/>
          <w:szCs w:val="16"/>
        </w:rPr>
      </w:pPr>
      <w:r w:rsidRPr="00A34FD7">
        <w:rPr>
          <w:rFonts w:cs="Times New Roman"/>
          <w:sz w:val="16"/>
          <w:szCs w:val="16"/>
        </w:rPr>
        <w:t xml:space="preserve">Korzystanie z webinarium może być uzależnione od instalacji oprogramowania typu Java, Flash oraz akceptacji </w:t>
      </w:r>
      <w:proofErr w:type="spellStart"/>
      <w:r w:rsidRPr="00A34FD7">
        <w:rPr>
          <w:rFonts w:cs="Times New Roman"/>
          <w:sz w:val="16"/>
          <w:szCs w:val="16"/>
        </w:rPr>
        <w:t>cookies</w:t>
      </w:r>
      <w:proofErr w:type="spellEnd"/>
      <w:r w:rsidRPr="00A34FD7">
        <w:rPr>
          <w:rFonts w:cs="Times New Roman"/>
          <w:sz w:val="16"/>
          <w:szCs w:val="16"/>
        </w:rPr>
        <w:t>.</w:t>
      </w:r>
    </w:p>
    <w:p w:rsidR="00614F8C" w:rsidRPr="00A34FD7" w:rsidRDefault="00614F8C" w:rsidP="00A34FD7">
      <w:pPr>
        <w:pStyle w:val="Akapitzlist"/>
        <w:numPr>
          <w:ilvl w:val="0"/>
          <w:numId w:val="6"/>
        </w:numPr>
        <w:spacing w:after="0" w:line="240" w:lineRule="auto"/>
        <w:jc w:val="both"/>
        <w:rPr>
          <w:rFonts w:cs="Times New Roman"/>
          <w:b/>
          <w:sz w:val="16"/>
          <w:szCs w:val="16"/>
        </w:rPr>
      </w:pPr>
      <w:r w:rsidRPr="00A34FD7">
        <w:rPr>
          <w:rFonts w:cs="Times New Roman"/>
          <w:b/>
          <w:sz w:val="16"/>
          <w:szCs w:val="16"/>
        </w:rPr>
        <w:t>ODPOWIEDZIALNOŚĆ</w:t>
      </w:r>
    </w:p>
    <w:p w:rsidR="00614F8C" w:rsidRPr="00A34FD7" w:rsidRDefault="00734B3E" w:rsidP="00A34FD7">
      <w:pPr>
        <w:spacing w:after="0" w:line="240" w:lineRule="auto"/>
        <w:ind w:left="360"/>
        <w:jc w:val="both"/>
        <w:rPr>
          <w:rFonts w:cs="Times New Roman"/>
          <w:sz w:val="16"/>
          <w:szCs w:val="16"/>
        </w:rPr>
      </w:pPr>
      <w:r w:rsidRPr="00A34FD7">
        <w:rPr>
          <w:rFonts w:cs="Times New Roman"/>
          <w:sz w:val="16"/>
          <w:szCs w:val="16"/>
        </w:rPr>
        <w:t xml:space="preserve">DSP LGD </w:t>
      </w:r>
      <w:r w:rsidR="00614F8C" w:rsidRPr="00A34FD7">
        <w:rPr>
          <w:rFonts w:cs="Times New Roman"/>
          <w:sz w:val="16"/>
          <w:szCs w:val="16"/>
        </w:rPr>
        <w:t xml:space="preserve">nie ponosi odpowiedzialności za zakłócenia w działaniu webinarium/ szkolenia nie leżące po stronie </w:t>
      </w:r>
      <w:r w:rsidRPr="00A34FD7">
        <w:rPr>
          <w:rFonts w:cs="Times New Roman"/>
          <w:sz w:val="16"/>
          <w:szCs w:val="16"/>
        </w:rPr>
        <w:t>DSP LGD</w:t>
      </w:r>
      <w:r w:rsidR="00614F8C" w:rsidRPr="00A34FD7">
        <w:rPr>
          <w:rFonts w:cs="Times New Roman"/>
          <w:sz w:val="16"/>
          <w:szCs w:val="16"/>
        </w:rPr>
        <w:t xml:space="preserve"> lub spowodowane siłą wyższą lub niedozwoloną ingerencją uczestników lub osób trzecich.</w:t>
      </w:r>
      <w:r w:rsidR="00DF5FDE">
        <w:rPr>
          <w:rFonts w:cs="Times New Roman"/>
          <w:sz w:val="16"/>
          <w:szCs w:val="16"/>
        </w:rPr>
        <w:t xml:space="preserve"> </w:t>
      </w:r>
      <w:r w:rsidRPr="00A34FD7">
        <w:rPr>
          <w:rFonts w:cs="Times New Roman"/>
          <w:sz w:val="16"/>
          <w:szCs w:val="16"/>
        </w:rPr>
        <w:t>DSP LGD</w:t>
      </w:r>
      <w:r w:rsidR="00614F8C" w:rsidRPr="00A34FD7">
        <w:rPr>
          <w:rFonts w:cs="Times New Roman"/>
          <w:sz w:val="16"/>
          <w:szCs w:val="16"/>
        </w:rPr>
        <w:t xml:space="preserve"> nie ponosi wobec Użytkownika odpowiedzialności za straty i szkody poniesione przez Użytkownika w związku z korzystaniem z </w:t>
      </w:r>
      <w:proofErr w:type="spellStart"/>
      <w:r w:rsidR="00614F8C" w:rsidRPr="00A34FD7">
        <w:rPr>
          <w:rFonts w:cs="Times New Roman"/>
          <w:sz w:val="16"/>
          <w:szCs w:val="16"/>
        </w:rPr>
        <w:t>webinaru</w:t>
      </w:r>
      <w:proofErr w:type="spellEnd"/>
      <w:r w:rsidR="00614F8C" w:rsidRPr="00A34FD7">
        <w:rPr>
          <w:rFonts w:cs="Times New Roman"/>
          <w:sz w:val="16"/>
          <w:szCs w:val="16"/>
        </w:rPr>
        <w:t xml:space="preserve">, stosowaniem się do informacji prezentowanych na </w:t>
      </w:r>
      <w:proofErr w:type="spellStart"/>
      <w:r w:rsidR="00614F8C" w:rsidRPr="00A34FD7">
        <w:rPr>
          <w:rFonts w:cs="Times New Roman"/>
          <w:sz w:val="16"/>
          <w:szCs w:val="16"/>
        </w:rPr>
        <w:t>webinarze</w:t>
      </w:r>
      <w:proofErr w:type="spellEnd"/>
      <w:r w:rsidR="00614F8C" w:rsidRPr="00A34FD7">
        <w:rPr>
          <w:rFonts w:cs="Times New Roman"/>
          <w:sz w:val="16"/>
          <w:szCs w:val="16"/>
        </w:rPr>
        <w:t xml:space="preserve"> w jakichkolwiek okolicznościach, jak również za skutki podjętych na tej podstawie decyzji.</w:t>
      </w:r>
      <w:r w:rsidRPr="00A34FD7">
        <w:rPr>
          <w:rFonts w:cs="Times New Roman"/>
          <w:sz w:val="16"/>
          <w:szCs w:val="16"/>
        </w:rPr>
        <w:t>DSP LGD</w:t>
      </w:r>
      <w:r w:rsidR="00614F8C" w:rsidRPr="00A34FD7">
        <w:rPr>
          <w:rFonts w:cs="Times New Roman"/>
          <w:sz w:val="16"/>
          <w:szCs w:val="16"/>
        </w:rPr>
        <w:t xml:space="preserve"> nie gwarantuje, że informacje przesyłane za pomocą Internetu dotrą do Użytkownika w formie kompletnej i pełnej.</w:t>
      </w:r>
      <w:r w:rsidR="00DF5FDE">
        <w:rPr>
          <w:rFonts w:cs="Times New Roman"/>
          <w:sz w:val="16"/>
          <w:szCs w:val="16"/>
        </w:rPr>
        <w:t xml:space="preserve"> </w:t>
      </w:r>
      <w:r w:rsidRPr="00A34FD7">
        <w:rPr>
          <w:rFonts w:cs="Times New Roman"/>
          <w:sz w:val="16"/>
          <w:szCs w:val="16"/>
        </w:rPr>
        <w:t>DSP LGD</w:t>
      </w:r>
      <w:r w:rsidR="00614F8C" w:rsidRPr="00A34FD7">
        <w:rPr>
          <w:rFonts w:cs="Times New Roman"/>
          <w:sz w:val="16"/>
          <w:szCs w:val="16"/>
        </w:rPr>
        <w:t xml:space="preserve"> o ile wadliwe działanie jest spowodowane okolicznościami niezależnymi od </w:t>
      </w:r>
      <w:r w:rsidRPr="00A34FD7">
        <w:rPr>
          <w:rFonts w:cs="Times New Roman"/>
          <w:sz w:val="16"/>
          <w:szCs w:val="16"/>
        </w:rPr>
        <w:t>DSP LGD</w:t>
      </w:r>
      <w:r w:rsidR="00614F8C" w:rsidRPr="00A34FD7">
        <w:rPr>
          <w:rFonts w:cs="Times New Roman"/>
          <w:sz w:val="16"/>
          <w:szCs w:val="16"/>
        </w:rPr>
        <w:t xml:space="preserve"> i którym nie sposób było zapobiec mimo dochowania należytej staranności – nie odpowiada za szkody spowodowane wadliwym działaniem systemu transmisji, w tym awariami sprzętu, opóźnieniami i zakłóceniami </w:t>
      </w:r>
      <w:r w:rsidR="00DF5FDE" w:rsidRPr="00A34FD7">
        <w:rPr>
          <w:rFonts w:cs="Times New Roman"/>
          <w:sz w:val="16"/>
          <w:szCs w:val="16"/>
        </w:rPr>
        <w:t>przesytu</w:t>
      </w:r>
      <w:r w:rsidR="00614F8C" w:rsidRPr="00A34FD7">
        <w:rPr>
          <w:rFonts w:cs="Times New Roman"/>
          <w:sz w:val="16"/>
          <w:szCs w:val="16"/>
        </w:rPr>
        <w:t xml:space="preserve"> informacji, ingerencją osób trzecich lub działaniem siły wyższej.</w:t>
      </w:r>
    </w:p>
    <w:p w:rsidR="00614F8C" w:rsidRPr="00A34FD7" w:rsidRDefault="00614F8C" w:rsidP="00A34FD7">
      <w:pPr>
        <w:pStyle w:val="Akapitzlist"/>
        <w:numPr>
          <w:ilvl w:val="0"/>
          <w:numId w:val="6"/>
        </w:numPr>
        <w:spacing w:after="0" w:line="240" w:lineRule="auto"/>
        <w:rPr>
          <w:rFonts w:cs="Times New Roman"/>
          <w:b/>
          <w:sz w:val="16"/>
          <w:szCs w:val="16"/>
        </w:rPr>
      </w:pPr>
      <w:r w:rsidRPr="00A34FD7">
        <w:rPr>
          <w:rFonts w:cs="Times New Roman"/>
          <w:b/>
          <w:sz w:val="16"/>
          <w:szCs w:val="16"/>
        </w:rPr>
        <w:t>OCHRONA WŁASNOŚCI INTELEKTUALNEJ</w:t>
      </w:r>
    </w:p>
    <w:p w:rsidR="00614F8C" w:rsidRPr="00A34FD7" w:rsidRDefault="00614F8C" w:rsidP="00A34FD7">
      <w:pPr>
        <w:spacing w:after="0" w:line="240" w:lineRule="auto"/>
        <w:ind w:left="360"/>
        <w:jc w:val="both"/>
        <w:rPr>
          <w:rFonts w:cs="Times New Roman"/>
          <w:sz w:val="16"/>
          <w:szCs w:val="16"/>
        </w:rPr>
      </w:pPr>
      <w:r w:rsidRPr="00A34FD7">
        <w:rPr>
          <w:rFonts w:cs="Times New Roman"/>
          <w:sz w:val="16"/>
          <w:szCs w:val="16"/>
        </w:rPr>
        <w:t xml:space="preserve">Jakiekolwiek kopiowanie, nagrywanie, upowszechnianie, wprowadzanie zmian, przesyłanie, drukowanie, publiczne odtwarzanie otrzymanych materiałów jest zabronione bez uprzedniej zgody </w:t>
      </w:r>
      <w:r w:rsidR="00734B3E" w:rsidRPr="00A34FD7">
        <w:rPr>
          <w:rFonts w:cs="Times New Roman"/>
          <w:sz w:val="16"/>
          <w:szCs w:val="16"/>
        </w:rPr>
        <w:t>DSP LGD</w:t>
      </w:r>
      <w:r w:rsidRPr="00A34FD7">
        <w:rPr>
          <w:rFonts w:cs="Times New Roman"/>
          <w:sz w:val="16"/>
          <w:szCs w:val="16"/>
        </w:rPr>
        <w:t>.</w:t>
      </w:r>
    </w:p>
    <w:p w:rsidR="00614F8C" w:rsidRPr="00A34FD7" w:rsidRDefault="00AC5FFC" w:rsidP="00A34FD7">
      <w:pPr>
        <w:pStyle w:val="Akapitzlist"/>
        <w:numPr>
          <w:ilvl w:val="0"/>
          <w:numId w:val="6"/>
        </w:numPr>
        <w:spacing w:after="0" w:line="240" w:lineRule="auto"/>
        <w:jc w:val="both"/>
        <w:rPr>
          <w:rFonts w:cs="Times New Roman"/>
          <w:b/>
          <w:sz w:val="16"/>
          <w:szCs w:val="16"/>
        </w:rPr>
      </w:pPr>
      <w:r w:rsidRPr="00A34FD7">
        <w:rPr>
          <w:rFonts w:cs="Times New Roman"/>
          <w:b/>
          <w:sz w:val="16"/>
          <w:szCs w:val="16"/>
        </w:rPr>
        <w:t>REJESTRACJA WEBINARIÓW</w:t>
      </w:r>
    </w:p>
    <w:p w:rsidR="00614F8C" w:rsidRPr="00DF5FDE" w:rsidRDefault="00734B3E" w:rsidP="00A34FD7">
      <w:pPr>
        <w:spacing w:after="0" w:line="240" w:lineRule="auto"/>
        <w:ind w:left="360"/>
        <w:jc w:val="both"/>
        <w:rPr>
          <w:rFonts w:cs="Times New Roman"/>
          <w:b/>
          <w:sz w:val="16"/>
          <w:szCs w:val="16"/>
        </w:rPr>
      </w:pPr>
      <w:r w:rsidRPr="00A34FD7">
        <w:rPr>
          <w:rFonts w:cs="Times New Roman"/>
          <w:sz w:val="16"/>
          <w:szCs w:val="16"/>
        </w:rPr>
        <w:t xml:space="preserve">DSP LGD </w:t>
      </w:r>
      <w:r w:rsidR="00614F8C" w:rsidRPr="00A34FD7">
        <w:rPr>
          <w:rFonts w:cs="Times New Roman"/>
          <w:sz w:val="16"/>
          <w:szCs w:val="16"/>
        </w:rPr>
        <w:t>zastrzega sob</w:t>
      </w:r>
      <w:r w:rsidR="00AC5FFC" w:rsidRPr="00A34FD7">
        <w:rPr>
          <w:rFonts w:cs="Times New Roman"/>
          <w:sz w:val="16"/>
          <w:szCs w:val="16"/>
        </w:rPr>
        <w:t xml:space="preserve">ie prawo do rejestracji webinariów </w:t>
      </w:r>
      <w:r w:rsidR="00614F8C" w:rsidRPr="00A34FD7">
        <w:rPr>
          <w:rFonts w:cs="Times New Roman"/>
          <w:sz w:val="16"/>
          <w:szCs w:val="16"/>
        </w:rPr>
        <w:t>w całości lub części, w celu dalszego odtwarzania materiału. Materiały mogą być wykorzystane w celach informacyjnych lub promocyjnych</w:t>
      </w:r>
      <w:r w:rsidR="00614F8C" w:rsidRPr="00DF5FDE">
        <w:rPr>
          <w:rFonts w:cs="Times New Roman"/>
          <w:color w:val="FF0000"/>
          <w:sz w:val="16"/>
          <w:szCs w:val="16"/>
        </w:rPr>
        <w:t xml:space="preserve">. </w:t>
      </w:r>
      <w:r w:rsidR="00614F8C" w:rsidRPr="00DF5FDE">
        <w:rPr>
          <w:rFonts w:cs="Times New Roman"/>
          <w:b/>
          <w:color w:val="FF0000"/>
          <w:sz w:val="16"/>
          <w:szCs w:val="16"/>
        </w:rPr>
        <w:t xml:space="preserve">Biorąc udział w </w:t>
      </w:r>
      <w:proofErr w:type="spellStart"/>
      <w:r w:rsidR="00614F8C" w:rsidRPr="00DF5FDE">
        <w:rPr>
          <w:rFonts w:cs="Times New Roman"/>
          <w:b/>
          <w:color w:val="FF0000"/>
          <w:sz w:val="16"/>
          <w:szCs w:val="16"/>
        </w:rPr>
        <w:t>webinarze</w:t>
      </w:r>
      <w:proofErr w:type="spellEnd"/>
      <w:r w:rsidR="00614F8C" w:rsidRPr="00DF5FDE">
        <w:rPr>
          <w:rFonts w:cs="Times New Roman"/>
          <w:b/>
          <w:color w:val="FF0000"/>
          <w:sz w:val="16"/>
          <w:szCs w:val="16"/>
        </w:rPr>
        <w:t xml:space="preserve"> uczestnik wyraża zgodę na nagrywanie oraz dalszą dystrybucję materiałów.</w:t>
      </w:r>
    </w:p>
    <w:p w:rsidR="00614F8C" w:rsidRPr="00A34FD7" w:rsidRDefault="00614F8C" w:rsidP="00A34FD7">
      <w:pPr>
        <w:pStyle w:val="Akapitzlist"/>
        <w:numPr>
          <w:ilvl w:val="0"/>
          <w:numId w:val="6"/>
        </w:numPr>
        <w:spacing w:after="0" w:line="240" w:lineRule="auto"/>
        <w:jc w:val="both"/>
        <w:rPr>
          <w:rFonts w:cs="Times New Roman"/>
          <w:b/>
          <w:sz w:val="16"/>
          <w:szCs w:val="16"/>
        </w:rPr>
      </w:pPr>
      <w:r w:rsidRPr="00A34FD7">
        <w:rPr>
          <w:rFonts w:cs="Times New Roman"/>
          <w:b/>
          <w:sz w:val="16"/>
          <w:szCs w:val="16"/>
        </w:rPr>
        <w:t>OCHRONA DANYCH OSOBOWYCH</w:t>
      </w:r>
    </w:p>
    <w:p w:rsidR="00614F8C" w:rsidRPr="00A34FD7" w:rsidRDefault="00AC5FFC" w:rsidP="00A34FD7">
      <w:pPr>
        <w:spacing w:after="0" w:line="240" w:lineRule="auto"/>
        <w:ind w:left="360"/>
        <w:jc w:val="both"/>
        <w:rPr>
          <w:rFonts w:cs="Times New Roman"/>
          <w:sz w:val="16"/>
          <w:szCs w:val="16"/>
        </w:rPr>
      </w:pPr>
      <w:r w:rsidRPr="00A34FD7">
        <w:rPr>
          <w:rFonts w:cs="Times New Roman"/>
          <w:sz w:val="16"/>
          <w:szCs w:val="16"/>
        </w:rPr>
        <w:t xml:space="preserve">Zebrane dane osobowe będą przetwarzane przez administratora danych w celu realizacji zadań wynikających z realizacji operacji p.n. </w:t>
      </w:r>
      <w:r w:rsidR="00D609B7" w:rsidRPr="00A34FD7">
        <w:rPr>
          <w:rFonts w:cs="Times New Roman"/>
          <w:b/>
          <w:i/>
          <w:sz w:val="16"/>
          <w:szCs w:val="16"/>
        </w:rPr>
        <w:t>Dobre praktyki krajowe, zagraniczne oraz własne dolnośląskich LGD - źródłem wiedzy i współpracy pomię</w:t>
      </w:r>
      <w:r w:rsidR="00907644" w:rsidRPr="00A34FD7">
        <w:rPr>
          <w:rFonts w:cs="Times New Roman"/>
          <w:b/>
          <w:i/>
          <w:sz w:val="16"/>
          <w:szCs w:val="16"/>
        </w:rPr>
        <w:t>dzy lokalnymi grupami działania</w:t>
      </w:r>
      <w:r w:rsidR="00C10FE5" w:rsidRPr="00A34FD7">
        <w:rPr>
          <w:rFonts w:cs="Times New Roman"/>
          <w:b/>
          <w:i/>
          <w:sz w:val="16"/>
          <w:szCs w:val="16"/>
        </w:rPr>
        <w:t>”</w:t>
      </w:r>
      <w:r w:rsidR="00DF5FDE">
        <w:rPr>
          <w:rFonts w:cs="Times New Roman"/>
          <w:b/>
          <w:i/>
          <w:sz w:val="16"/>
          <w:szCs w:val="16"/>
        </w:rPr>
        <w:t xml:space="preserve"> </w:t>
      </w:r>
      <w:r w:rsidR="00DF5FDE" w:rsidRPr="00DF5FDE">
        <w:rPr>
          <w:rFonts w:cs="Times New Roman"/>
          <w:sz w:val="16"/>
          <w:szCs w:val="16"/>
        </w:rPr>
        <w:t xml:space="preserve">dofinasowanej </w:t>
      </w:r>
      <w:r w:rsidRPr="00DF5FDE">
        <w:rPr>
          <w:rFonts w:cs="Times New Roman"/>
          <w:sz w:val="16"/>
          <w:szCs w:val="16"/>
        </w:rPr>
        <w:t>w ramach</w:t>
      </w:r>
      <w:r w:rsidRPr="00A34FD7">
        <w:rPr>
          <w:rFonts w:cs="Times New Roman"/>
          <w:sz w:val="16"/>
          <w:szCs w:val="16"/>
        </w:rPr>
        <w:t xml:space="preserve"> Planu Działania Krajowej Sieci Obszarów Wiejskich na lata 2014-2020 Plan operacyjny na lata 2020–2021.</w:t>
      </w:r>
      <w:r w:rsidR="00614F8C" w:rsidRPr="00A34FD7">
        <w:rPr>
          <w:rFonts w:cs="Times New Roman"/>
          <w:sz w:val="16"/>
          <w:szCs w:val="16"/>
        </w:rPr>
        <w:t xml:space="preserve">Dane osobowe uczestników webinariów będą przetwarzane przez </w:t>
      </w:r>
      <w:r w:rsidRPr="00A34FD7">
        <w:rPr>
          <w:rFonts w:cs="Times New Roman"/>
          <w:sz w:val="16"/>
          <w:szCs w:val="16"/>
        </w:rPr>
        <w:t>DSP LGD</w:t>
      </w:r>
      <w:r w:rsidR="00614F8C" w:rsidRPr="00A34FD7">
        <w:rPr>
          <w:rFonts w:cs="Times New Roman"/>
          <w:sz w:val="16"/>
          <w:szCs w:val="16"/>
        </w:rPr>
        <w:t xml:space="preserve"> w celu świadczenia usług w obrębie webinarium. Administratorem danych osobowych jest </w:t>
      </w:r>
      <w:r w:rsidRPr="00A34FD7">
        <w:rPr>
          <w:rFonts w:cs="Times New Roman"/>
          <w:sz w:val="16"/>
          <w:szCs w:val="16"/>
        </w:rPr>
        <w:t>DSP LGD</w:t>
      </w:r>
      <w:r w:rsidR="00614F8C" w:rsidRPr="00A34FD7">
        <w:rPr>
          <w:rFonts w:cs="Times New Roman"/>
          <w:sz w:val="16"/>
          <w:szCs w:val="16"/>
        </w:rPr>
        <w:t xml:space="preserve">. Uczestnikowi przysługuje m.in. prawo wglądu do dotyczących go danych osobowych oraz ich poprawiania. Podanie danych osobowych jest dobrowolne. </w:t>
      </w:r>
    </w:p>
    <w:p w:rsidR="00614F8C" w:rsidRPr="00A34FD7" w:rsidRDefault="00614F8C" w:rsidP="00A34FD7">
      <w:pPr>
        <w:spacing w:after="0" w:line="240" w:lineRule="auto"/>
        <w:rPr>
          <w:rFonts w:cs="Times New Roman"/>
          <w:sz w:val="16"/>
          <w:szCs w:val="16"/>
        </w:rPr>
      </w:pPr>
    </w:p>
    <w:p w:rsidR="00B327DF" w:rsidRDefault="00B327DF" w:rsidP="0034542B">
      <w:pPr>
        <w:pStyle w:val="pkt"/>
        <w:spacing w:line="240" w:lineRule="auto"/>
        <w:jc w:val="center"/>
        <w:rPr>
          <w:rFonts w:asciiTheme="minorHAnsi" w:hAnsiTheme="minorHAnsi"/>
          <w:b/>
          <w:color w:val="000000"/>
          <w:sz w:val="16"/>
          <w:szCs w:val="16"/>
        </w:rPr>
        <w:sectPr w:rsidR="00B327DF" w:rsidSect="00B327DF">
          <w:headerReference w:type="default" r:id="rId7"/>
          <w:pgSz w:w="11906" w:h="16838"/>
          <w:pgMar w:top="720" w:right="720" w:bottom="720" w:left="720" w:header="708" w:footer="708" w:gutter="0"/>
          <w:cols w:space="708"/>
          <w:docGrid w:linePitch="360"/>
        </w:sectPr>
      </w:pPr>
    </w:p>
    <w:p w:rsidR="007A28B1" w:rsidRDefault="007A28B1" w:rsidP="0034542B">
      <w:pPr>
        <w:pStyle w:val="pkt"/>
        <w:spacing w:line="240" w:lineRule="auto"/>
        <w:jc w:val="center"/>
        <w:rPr>
          <w:rFonts w:asciiTheme="minorHAnsi" w:hAnsiTheme="minorHAnsi"/>
          <w:b/>
          <w:color w:val="000000"/>
          <w:sz w:val="16"/>
          <w:szCs w:val="16"/>
        </w:rPr>
      </w:pPr>
    </w:p>
    <w:p w:rsidR="0034542B" w:rsidRPr="00DF5FDE" w:rsidRDefault="0034542B" w:rsidP="0034542B">
      <w:pPr>
        <w:pStyle w:val="pkt"/>
        <w:spacing w:line="240" w:lineRule="auto"/>
        <w:jc w:val="center"/>
        <w:rPr>
          <w:rFonts w:asciiTheme="minorHAnsi" w:hAnsiTheme="minorHAnsi"/>
          <w:b/>
          <w:color w:val="000000"/>
          <w:sz w:val="16"/>
          <w:szCs w:val="16"/>
        </w:rPr>
      </w:pPr>
      <w:r w:rsidRPr="00DF5FDE">
        <w:rPr>
          <w:rFonts w:asciiTheme="minorHAnsi" w:hAnsiTheme="minorHAnsi"/>
          <w:b/>
          <w:color w:val="000000"/>
          <w:sz w:val="16"/>
          <w:szCs w:val="16"/>
        </w:rPr>
        <w:t>OŚWIADCZENIA DOTYCZĄCE PRZETWARZANIA DANYCH OSOBOWYCH</w:t>
      </w:r>
      <w:r w:rsidR="007A28B1">
        <w:rPr>
          <w:rFonts w:asciiTheme="minorHAnsi" w:hAnsiTheme="minorHAnsi"/>
          <w:b/>
          <w:color w:val="000000"/>
          <w:sz w:val="16"/>
          <w:szCs w:val="16"/>
        </w:rPr>
        <w:t xml:space="preserve"> </w:t>
      </w:r>
      <w:r w:rsidRPr="00DF5FDE">
        <w:rPr>
          <w:rFonts w:asciiTheme="minorHAnsi" w:hAnsiTheme="minorHAnsi"/>
          <w:b/>
          <w:color w:val="000000"/>
          <w:sz w:val="16"/>
          <w:szCs w:val="16"/>
        </w:rPr>
        <w:t>KLAUZULE ZGODY NA PRZETWARZANIE DANYCH OSOBOWYCH</w:t>
      </w:r>
    </w:p>
    <w:p w:rsidR="0034542B" w:rsidRPr="00DF5FDE" w:rsidRDefault="0034542B" w:rsidP="0034542B">
      <w:pPr>
        <w:pStyle w:val="Akapitzlist"/>
        <w:numPr>
          <w:ilvl w:val="0"/>
          <w:numId w:val="7"/>
        </w:numPr>
        <w:spacing w:before="120" w:after="0" w:line="240" w:lineRule="auto"/>
        <w:ind w:left="357" w:hanging="215"/>
        <w:contextualSpacing w:val="0"/>
        <w:jc w:val="both"/>
        <w:rPr>
          <w:rFonts w:cs="Times New Roman"/>
          <w:b/>
          <w:color w:val="000000"/>
          <w:sz w:val="16"/>
          <w:szCs w:val="16"/>
        </w:rPr>
      </w:pPr>
      <w:r w:rsidRPr="00DF5FDE">
        <w:rPr>
          <w:rFonts w:cs="Times New Roman"/>
          <w:b/>
          <w:color w:val="000000"/>
          <w:sz w:val="16"/>
          <w:szCs w:val="16"/>
        </w:rPr>
        <w:t xml:space="preserve">Przyjmuję do wiadomości, że: </w:t>
      </w:r>
    </w:p>
    <w:p w:rsidR="0034542B" w:rsidRPr="00DF5FDE" w:rsidRDefault="0034542B" w:rsidP="00B327DF">
      <w:pPr>
        <w:spacing w:after="0" w:line="240" w:lineRule="auto"/>
        <w:ind w:right="284"/>
        <w:jc w:val="both"/>
        <w:rPr>
          <w:rFonts w:cs="Times New Roman"/>
          <w:sz w:val="16"/>
          <w:szCs w:val="16"/>
        </w:rPr>
      </w:pPr>
      <w:r w:rsidRPr="00DF5FDE">
        <w:rPr>
          <w:rFonts w:cs="Times New Roman"/>
          <w:sz w:val="16"/>
          <w:szCs w:val="16"/>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r. str. 1, zwanym dalej RODO:</w:t>
      </w:r>
    </w:p>
    <w:p w:rsidR="0034542B" w:rsidRPr="00DF5FDE" w:rsidRDefault="0034542B" w:rsidP="0034542B">
      <w:pPr>
        <w:pStyle w:val="Akapitzlist"/>
        <w:numPr>
          <w:ilvl w:val="0"/>
          <w:numId w:val="9"/>
        </w:numPr>
        <w:spacing w:after="0" w:line="240" w:lineRule="auto"/>
        <w:ind w:right="284"/>
        <w:jc w:val="both"/>
        <w:rPr>
          <w:rFonts w:cs="Times New Roman"/>
          <w:sz w:val="16"/>
          <w:szCs w:val="16"/>
        </w:rPr>
      </w:pPr>
      <w:r w:rsidRPr="00DF5FDE">
        <w:rPr>
          <w:rFonts w:cs="Times New Roman"/>
          <w:sz w:val="16"/>
          <w:szCs w:val="16"/>
        </w:rPr>
        <w:t xml:space="preserve">Administratorem Pani/Pana danych osobowych jest Związek Stowarzyszeń Dolnośląska Sieć Partnerstw LGD, ul. Wojska Polskiego 67/69, 71 314 32 01, </w:t>
      </w:r>
      <w:r w:rsidRPr="00DF5FDE">
        <w:rPr>
          <w:rStyle w:val="Hipercze"/>
          <w:rFonts w:cs="Times New Roman"/>
          <w:sz w:val="16"/>
          <w:szCs w:val="16"/>
        </w:rPr>
        <w:t>biuro@dobrawidawa.pl</w:t>
      </w:r>
      <w:r w:rsidRPr="00DF5FDE">
        <w:rPr>
          <w:rFonts w:cs="Times New Roman"/>
          <w:sz w:val="16"/>
          <w:szCs w:val="16"/>
        </w:rPr>
        <w:t xml:space="preserve"> osobą odpowiedzialną za przetwarzanie danych osobowych w Związku Stowarzyszeń Dolnośląska Sieć Partnerstw LGD jest Pani Małgorzata Oleniecka, z administratorem danych osobowych mogę kontaktować się poprzez adres e-mail: </w:t>
      </w:r>
      <w:r w:rsidRPr="00DF5FDE">
        <w:rPr>
          <w:rStyle w:val="Hipercze"/>
          <w:rFonts w:cs="Times New Roman"/>
          <w:sz w:val="16"/>
          <w:szCs w:val="16"/>
        </w:rPr>
        <w:t>biuro@dobrawidawa.pl</w:t>
      </w:r>
      <w:r w:rsidRPr="00DF5FDE">
        <w:rPr>
          <w:rFonts w:cs="Times New Roman"/>
          <w:sz w:val="16"/>
          <w:szCs w:val="16"/>
        </w:rPr>
        <w:t xml:space="preserve"> lub pisemnie na adres korespondencyjny </w:t>
      </w:r>
      <w:proofErr w:type="spellStart"/>
      <w:r w:rsidRPr="00DF5FDE">
        <w:rPr>
          <w:rFonts w:cs="Times New Roman"/>
          <w:sz w:val="16"/>
          <w:szCs w:val="16"/>
        </w:rPr>
        <w:t>jw</w:t>
      </w:r>
      <w:proofErr w:type="spellEnd"/>
      <w:r w:rsidRPr="00DF5FDE">
        <w:rPr>
          <w:rFonts w:cs="Times New Roman"/>
          <w:sz w:val="16"/>
          <w:szCs w:val="16"/>
        </w:rPr>
        <w:t xml:space="preserve">; administrator danych wyznaczył inspektora ochrony danych; </w:t>
      </w:r>
    </w:p>
    <w:p w:rsidR="0034542B" w:rsidRPr="00DF5FDE" w:rsidRDefault="0034542B" w:rsidP="0034542B">
      <w:pPr>
        <w:pStyle w:val="Akapitzlist"/>
        <w:numPr>
          <w:ilvl w:val="0"/>
          <w:numId w:val="9"/>
        </w:numPr>
        <w:spacing w:after="0" w:line="240" w:lineRule="auto"/>
        <w:ind w:right="284"/>
        <w:jc w:val="both"/>
        <w:rPr>
          <w:rFonts w:cs="Times New Roman"/>
          <w:sz w:val="16"/>
          <w:szCs w:val="16"/>
        </w:rPr>
      </w:pPr>
      <w:r w:rsidRPr="00DF5FDE">
        <w:rPr>
          <w:rFonts w:cs="Times New Roman"/>
          <w:sz w:val="16"/>
          <w:szCs w:val="16"/>
        </w:rPr>
        <w:t xml:space="preserve">Administratorem Pani/Pana danych osobowych jest Samorząd Województwa Dolnośląskiego z siedzibą we Wrocławiu, ul. Wybrzeże Słowackiego 12-14, 50-411 Wrocław; z administratorem danych osobowych mogę kontaktować się poprzez adres e-mail: </w:t>
      </w:r>
      <w:hyperlink r:id="rId8" w:history="1">
        <w:r w:rsidRPr="00DF5FDE">
          <w:rPr>
            <w:rStyle w:val="Hipercze"/>
            <w:rFonts w:cs="Times New Roman"/>
            <w:sz w:val="16"/>
            <w:szCs w:val="16"/>
          </w:rPr>
          <w:t>inspektor@umwd.pl</w:t>
        </w:r>
      </w:hyperlink>
      <w:r w:rsidRPr="00DF5FDE">
        <w:rPr>
          <w:rFonts w:cs="Times New Roman"/>
          <w:sz w:val="16"/>
          <w:szCs w:val="16"/>
        </w:rPr>
        <w:t xml:space="preserve"> lub pisemnie na adres korespondencyjny </w:t>
      </w:r>
      <w:proofErr w:type="spellStart"/>
      <w:r w:rsidRPr="00DF5FDE">
        <w:rPr>
          <w:rFonts w:cs="Times New Roman"/>
          <w:sz w:val="16"/>
          <w:szCs w:val="16"/>
        </w:rPr>
        <w:t>jw</w:t>
      </w:r>
      <w:proofErr w:type="spellEnd"/>
      <w:r w:rsidRPr="00DF5FDE">
        <w:rPr>
          <w:rFonts w:cs="Times New Roman"/>
          <w:sz w:val="16"/>
          <w:szCs w:val="16"/>
        </w:rPr>
        <w:t>; administrator danych wyznaczył inspektora ochrony danych;</w:t>
      </w:r>
    </w:p>
    <w:p w:rsidR="0034542B" w:rsidRPr="00DF5FDE" w:rsidRDefault="0034542B" w:rsidP="0034542B">
      <w:pPr>
        <w:pStyle w:val="Akapitzlist"/>
        <w:numPr>
          <w:ilvl w:val="0"/>
          <w:numId w:val="9"/>
        </w:numPr>
        <w:spacing w:after="0" w:line="240" w:lineRule="auto"/>
        <w:ind w:right="284"/>
        <w:jc w:val="both"/>
        <w:rPr>
          <w:rFonts w:cs="Times New Roman"/>
          <w:sz w:val="16"/>
          <w:szCs w:val="16"/>
        </w:rPr>
      </w:pPr>
      <w:r w:rsidRPr="00DF5FDE">
        <w:rPr>
          <w:rFonts w:cs="Times New Roman"/>
          <w:sz w:val="16"/>
          <w:szCs w:val="16"/>
        </w:rPr>
        <w:t>Administratorem Pani/Pana danych osobowych jest Agencja Restrukturyzacji i Modernizacji Rolnictwa z siedzibą w Warszawie, Al. Jana Pawła II 70, 00-175 Warszawa; z administratorem danych osobowych mogę kontaktować się poprzez adres e-mail: info@arimr.gov.pl lub pisemnie na adres korespondencyjny Centrali Agencji Restrukturyzacji i Modernizacji Rolnictwa, ul. Poleczki 33, 02-822 Warszawa; 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w:t>
      </w:r>
    </w:p>
    <w:p w:rsidR="0034542B" w:rsidRPr="00DF5FDE" w:rsidRDefault="0034542B" w:rsidP="0034542B">
      <w:pPr>
        <w:pStyle w:val="Akapitzlist"/>
        <w:numPr>
          <w:ilvl w:val="0"/>
          <w:numId w:val="9"/>
        </w:numPr>
        <w:spacing w:after="0" w:line="240" w:lineRule="auto"/>
        <w:ind w:right="284"/>
        <w:jc w:val="both"/>
        <w:rPr>
          <w:rFonts w:cs="Times New Roman"/>
          <w:sz w:val="16"/>
          <w:szCs w:val="16"/>
        </w:rPr>
      </w:pPr>
      <w:r w:rsidRPr="00DF5FDE">
        <w:rPr>
          <w:rFonts w:cs="Times New Roman"/>
          <w:sz w:val="16"/>
          <w:szCs w:val="16"/>
        </w:rPr>
        <w:t>W odniesieniu do Pani/Pana danych osobowych decyzje nie będą podejmowane w sposób zautomatyzowanych , stosownie do art. 22 RODO.</w:t>
      </w:r>
    </w:p>
    <w:p w:rsidR="0034542B" w:rsidRPr="00DF5FDE" w:rsidRDefault="0034542B" w:rsidP="0034542B">
      <w:pPr>
        <w:pStyle w:val="Akapitzlist"/>
        <w:numPr>
          <w:ilvl w:val="0"/>
          <w:numId w:val="9"/>
        </w:numPr>
        <w:spacing w:after="0" w:line="240" w:lineRule="auto"/>
        <w:ind w:right="284"/>
        <w:jc w:val="both"/>
        <w:rPr>
          <w:rFonts w:cs="Times New Roman"/>
          <w:sz w:val="16"/>
          <w:szCs w:val="16"/>
        </w:rPr>
      </w:pPr>
      <w:r w:rsidRPr="00DF5FDE">
        <w:rPr>
          <w:rFonts w:cs="Times New Roman"/>
          <w:sz w:val="16"/>
          <w:szCs w:val="16"/>
        </w:rPr>
        <w:t>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 na okres niezbędny do realizacji zobowiązań prawnych administratora;</w:t>
      </w:r>
    </w:p>
    <w:p w:rsidR="0034542B" w:rsidRPr="00DF5FDE" w:rsidRDefault="0034542B" w:rsidP="00907644">
      <w:pPr>
        <w:pStyle w:val="Akapitzlist"/>
        <w:numPr>
          <w:ilvl w:val="0"/>
          <w:numId w:val="9"/>
        </w:numPr>
        <w:spacing w:after="0" w:line="240" w:lineRule="auto"/>
        <w:ind w:right="284"/>
        <w:jc w:val="both"/>
        <w:rPr>
          <w:rFonts w:cs="Times New Roman"/>
          <w:sz w:val="16"/>
          <w:szCs w:val="16"/>
        </w:rPr>
      </w:pPr>
      <w:r w:rsidRPr="00DF5FDE">
        <w:rPr>
          <w:rFonts w:cs="Times New Roman"/>
          <w:sz w:val="16"/>
          <w:szCs w:val="16"/>
        </w:rPr>
        <w:t xml:space="preserve">zebrane dane osobowe będą przetwarzane przez administratora danych w celu realizacji zadań wynikających z realizacji operacji p.n. </w:t>
      </w:r>
      <w:r w:rsidRPr="00DF5FDE">
        <w:rPr>
          <w:rFonts w:cs="Times New Roman"/>
          <w:b/>
          <w:i/>
          <w:sz w:val="16"/>
          <w:szCs w:val="16"/>
        </w:rPr>
        <w:t>"</w:t>
      </w:r>
      <w:r w:rsidR="00907644" w:rsidRPr="00DF5FDE">
        <w:rPr>
          <w:sz w:val="16"/>
          <w:szCs w:val="16"/>
        </w:rPr>
        <w:t xml:space="preserve"> </w:t>
      </w:r>
      <w:r w:rsidR="00907644" w:rsidRPr="00DF5FDE">
        <w:rPr>
          <w:rFonts w:cs="Times New Roman"/>
          <w:b/>
          <w:i/>
          <w:sz w:val="16"/>
          <w:szCs w:val="16"/>
        </w:rPr>
        <w:t>Dobre praktyki krajowe, zagraniczne oraz własne dolnośląskich LGD - źródłem wiedzy i współpracy pomię</w:t>
      </w:r>
      <w:r w:rsidR="00C10FE5" w:rsidRPr="00DF5FDE">
        <w:rPr>
          <w:rFonts w:cs="Times New Roman"/>
          <w:b/>
          <w:i/>
          <w:sz w:val="16"/>
          <w:szCs w:val="16"/>
        </w:rPr>
        <w:t xml:space="preserve">dzy lokalnymi grupami działania” </w:t>
      </w:r>
      <w:r w:rsidR="00C10FE5" w:rsidRPr="00DF5FDE">
        <w:rPr>
          <w:rFonts w:cs="Times New Roman"/>
          <w:sz w:val="16"/>
          <w:szCs w:val="16"/>
        </w:rPr>
        <w:t xml:space="preserve"> w ramach </w:t>
      </w:r>
      <w:r w:rsidRPr="00DF5FDE">
        <w:rPr>
          <w:rFonts w:cs="Times New Roman"/>
          <w:sz w:val="16"/>
          <w:szCs w:val="16"/>
        </w:rPr>
        <w:t>Planu Działania Krajowej Sieci Obszarów Wiejskich na lata 2014-2020 Plan operacyjny na lata 2020–2021.</w:t>
      </w:r>
    </w:p>
    <w:p w:rsidR="0034542B" w:rsidRPr="00DF5FDE" w:rsidRDefault="0034542B" w:rsidP="0034542B">
      <w:pPr>
        <w:pStyle w:val="Akapitzlist"/>
        <w:numPr>
          <w:ilvl w:val="0"/>
          <w:numId w:val="9"/>
        </w:numPr>
        <w:spacing w:after="0" w:line="240" w:lineRule="auto"/>
        <w:ind w:right="284"/>
        <w:jc w:val="both"/>
        <w:rPr>
          <w:rFonts w:cs="Times New Roman"/>
          <w:sz w:val="16"/>
          <w:szCs w:val="16"/>
        </w:rPr>
      </w:pPr>
      <w:r w:rsidRPr="00DF5FDE">
        <w:rPr>
          <w:rFonts w:cs="Times New Roman"/>
          <w:sz w:val="16"/>
          <w:szCs w:val="16"/>
        </w:rPr>
        <w:t>zebrane dane osobowe będą przetwarzane przez okres realizacji zadań, o których mowa w pkt. f) oraz nie krócej niż 5 lat od daty wypłaty refundacji z tytułu realizacji operacji.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34542B" w:rsidRPr="00DF5FDE" w:rsidRDefault="0034542B" w:rsidP="0034542B">
      <w:pPr>
        <w:spacing w:after="0" w:line="240" w:lineRule="auto"/>
        <w:ind w:right="284"/>
        <w:jc w:val="both"/>
        <w:rPr>
          <w:rFonts w:cs="Times New Roman"/>
          <w:sz w:val="16"/>
          <w:szCs w:val="16"/>
        </w:rPr>
      </w:pPr>
      <w:r w:rsidRPr="00DF5FDE">
        <w:rPr>
          <w:rFonts w:cs="Times New Roman"/>
          <w:sz w:val="16"/>
          <w:szCs w:val="16"/>
        </w:rPr>
        <w:t>2. Posiada Pan/Pani:</w:t>
      </w:r>
    </w:p>
    <w:p w:rsidR="0034542B" w:rsidRPr="00DF5FDE" w:rsidRDefault="0034542B" w:rsidP="0034542B">
      <w:pPr>
        <w:pStyle w:val="Akapitzlist"/>
        <w:numPr>
          <w:ilvl w:val="0"/>
          <w:numId w:val="10"/>
        </w:numPr>
        <w:spacing w:after="0" w:line="240" w:lineRule="auto"/>
        <w:ind w:right="284"/>
        <w:jc w:val="both"/>
        <w:rPr>
          <w:rFonts w:cs="Times New Roman"/>
          <w:sz w:val="16"/>
          <w:szCs w:val="16"/>
        </w:rPr>
      </w:pPr>
      <w:r w:rsidRPr="00DF5FDE">
        <w:rPr>
          <w:rFonts w:cs="Times New Roman"/>
          <w:sz w:val="16"/>
          <w:szCs w:val="16"/>
        </w:rPr>
        <w:t>na podstawie art. 15 RODO prawo dostępu do danych osobowych Pani/Pana dotyczących;</w:t>
      </w:r>
    </w:p>
    <w:p w:rsidR="0034542B" w:rsidRPr="00DF5FDE" w:rsidRDefault="0034542B" w:rsidP="0034542B">
      <w:pPr>
        <w:pStyle w:val="Akapitzlist"/>
        <w:numPr>
          <w:ilvl w:val="0"/>
          <w:numId w:val="10"/>
        </w:numPr>
        <w:spacing w:after="0" w:line="240" w:lineRule="auto"/>
        <w:ind w:right="284"/>
        <w:jc w:val="both"/>
        <w:rPr>
          <w:rFonts w:cs="Times New Roman"/>
          <w:sz w:val="16"/>
          <w:szCs w:val="16"/>
        </w:rPr>
      </w:pPr>
      <w:r w:rsidRPr="00DF5FDE">
        <w:rPr>
          <w:rFonts w:cs="Times New Roman"/>
          <w:sz w:val="16"/>
          <w:szCs w:val="16"/>
        </w:rPr>
        <w:t>na podstawie art. 16 RODO prawo do sprostowania Pani/Pana danych osobowych;</w:t>
      </w:r>
    </w:p>
    <w:p w:rsidR="0034542B" w:rsidRPr="00DF5FDE" w:rsidRDefault="0034542B" w:rsidP="0034542B">
      <w:pPr>
        <w:pStyle w:val="Akapitzlist"/>
        <w:numPr>
          <w:ilvl w:val="0"/>
          <w:numId w:val="10"/>
        </w:numPr>
        <w:spacing w:after="0" w:line="240" w:lineRule="auto"/>
        <w:ind w:right="284"/>
        <w:jc w:val="both"/>
        <w:rPr>
          <w:rFonts w:cs="Times New Roman"/>
          <w:sz w:val="16"/>
          <w:szCs w:val="16"/>
        </w:rPr>
      </w:pPr>
      <w:r w:rsidRPr="00DF5FDE">
        <w:rPr>
          <w:rFonts w:cs="Times New Roman"/>
          <w:sz w:val="16"/>
          <w:szCs w:val="16"/>
        </w:rPr>
        <w:t>na podstawie art. 18 RODO prawo żądania od administratora ograniczenia przetwarzania danych osobowych z zastrzeżeniem przypadków, o których mowa w art. 18. Ust. 2 RODO;</w:t>
      </w:r>
    </w:p>
    <w:p w:rsidR="0034542B" w:rsidRPr="00DF5FDE" w:rsidRDefault="0034542B" w:rsidP="0034542B">
      <w:pPr>
        <w:pStyle w:val="Akapitzlist"/>
        <w:numPr>
          <w:ilvl w:val="0"/>
          <w:numId w:val="10"/>
        </w:numPr>
        <w:spacing w:after="0" w:line="240" w:lineRule="auto"/>
        <w:ind w:right="284"/>
        <w:jc w:val="both"/>
        <w:rPr>
          <w:rFonts w:cs="Times New Roman"/>
          <w:sz w:val="16"/>
          <w:szCs w:val="16"/>
        </w:rPr>
      </w:pPr>
      <w:r w:rsidRPr="00DF5FDE">
        <w:rPr>
          <w:rFonts w:cs="Times New Roman"/>
          <w:sz w:val="16"/>
          <w:szCs w:val="16"/>
        </w:rPr>
        <w:t>prawo do wniesienia skargi do Prezesa Urzędu Ochrony Danych Osobowych, gdy uzna Pan/Pani, że przetwarzanie danych osobowych Pani/Pana narusza przepisy RODO.</w:t>
      </w:r>
    </w:p>
    <w:p w:rsidR="0034542B" w:rsidRPr="00DF5FDE" w:rsidRDefault="0034542B" w:rsidP="0034542B">
      <w:pPr>
        <w:spacing w:after="0" w:line="240" w:lineRule="auto"/>
        <w:ind w:right="284"/>
        <w:jc w:val="both"/>
        <w:rPr>
          <w:rFonts w:cs="Times New Roman"/>
          <w:sz w:val="16"/>
          <w:szCs w:val="16"/>
        </w:rPr>
      </w:pPr>
      <w:r w:rsidRPr="00DF5FDE">
        <w:rPr>
          <w:rFonts w:cs="Times New Roman"/>
          <w:sz w:val="16"/>
          <w:szCs w:val="16"/>
        </w:rPr>
        <w:t>3. Nie przysługuje Pani/Panu:</w:t>
      </w:r>
    </w:p>
    <w:p w:rsidR="0034542B" w:rsidRPr="00DF5FDE" w:rsidRDefault="0034542B" w:rsidP="0034542B">
      <w:pPr>
        <w:pStyle w:val="Akapitzlist"/>
        <w:numPr>
          <w:ilvl w:val="0"/>
          <w:numId w:val="11"/>
        </w:numPr>
        <w:spacing w:after="0" w:line="240" w:lineRule="auto"/>
        <w:ind w:right="284"/>
        <w:jc w:val="both"/>
        <w:rPr>
          <w:rFonts w:cs="Times New Roman"/>
          <w:sz w:val="16"/>
          <w:szCs w:val="16"/>
        </w:rPr>
      </w:pPr>
      <w:r w:rsidRPr="00DF5FDE">
        <w:rPr>
          <w:rFonts w:cs="Times New Roman"/>
          <w:sz w:val="16"/>
          <w:szCs w:val="16"/>
        </w:rPr>
        <w:t>w związku z  art. 17 ust. 3 lit. b, d lub e RODO prawo usunięcia danych osobowych;</w:t>
      </w:r>
    </w:p>
    <w:p w:rsidR="0034542B" w:rsidRPr="00DF5FDE" w:rsidRDefault="0034542B" w:rsidP="0034542B">
      <w:pPr>
        <w:pStyle w:val="Akapitzlist"/>
        <w:numPr>
          <w:ilvl w:val="0"/>
          <w:numId w:val="11"/>
        </w:numPr>
        <w:spacing w:after="0" w:line="240" w:lineRule="auto"/>
        <w:ind w:right="284"/>
        <w:jc w:val="both"/>
        <w:rPr>
          <w:rFonts w:cs="Times New Roman"/>
          <w:sz w:val="16"/>
          <w:szCs w:val="16"/>
        </w:rPr>
      </w:pPr>
      <w:r w:rsidRPr="00DF5FDE">
        <w:rPr>
          <w:rFonts w:cs="Times New Roman"/>
          <w:sz w:val="16"/>
          <w:szCs w:val="16"/>
        </w:rPr>
        <w:t>prawo do przenoszenia danych osobowych, o których mowa w art. 20 RODO;</w:t>
      </w:r>
    </w:p>
    <w:p w:rsidR="0034542B" w:rsidRPr="00DF5FDE" w:rsidRDefault="0034542B" w:rsidP="0034542B">
      <w:pPr>
        <w:pStyle w:val="Akapitzlist"/>
        <w:numPr>
          <w:ilvl w:val="0"/>
          <w:numId w:val="11"/>
        </w:numPr>
        <w:spacing w:line="240" w:lineRule="auto"/>
        <w:ind w:right="284"/>
        <w:jc w:val="both"/>
        <w:rPr>
          <w:rFonts w:cs="Times New Roman"/>
          <w:sz w:val="16"/>
          <w:szCs w:val="16"/>
        </w:rPr>
      </w:pPr>
      <w:r w:rsidRPr="00DF5FDE">
        <w:rPr>
          <w:rFonts w:cs="Times New Roman"/>
          <w:sz w:val="16"/>
          <w:szCs w:val="16"/>
        </w:rPr>
        <w:t>na podstawie art. 21 RODO prawo sprzeciwu wobec przetwarzania danych osobowych, gdyż podstawą prawną przetwarzania Pani/Pana danych osobowych jest art. 6 ust. 1 lit. c RODO.</w:t>
      </w:r>
    </w:p>
    <w:p w:rsidR="0034542B" w:rsidRDefault="0034542B" w:rsidP="0034542B">
      <w:pPr>
        <w:pStyle w:val="Akapitzlist"/>
        <w:spacing w:after="0" w:line="240" w:lineRule="auto"/>
        <w:ind w:left="765"/>
        <w:contextualSpacing w:val="0"/>
        <w:jc w:val="both"/>
        <w:rPr>
          <w:rFonts w:cs="Times New Roman"/>
          <w:i/>
          <w:color w:val="000000"/>
          <w:sz w:val="16"/>
          <w:szCs w:val="16"/>
        </w:rPr>
      </w:pPr>
    </w:p>
    <w:p w:rsidR="00B327DF" w:rsidRDefault="00B327DF" w:rsidP="0034542B">
      <w:pPr>
        <w:pStyle w:val="Akapitzlist"/>
        <w:spacing w:after="0" w:line="240" w:lineRule="auto"/>
        <w:ind w:left="765"/>
        <w:contextualSpacing w:val="0"/>
        <w:jc w:val="both"/>
        <w:rPr>
          <w:rFonts w:cs="Times New Roman"/>
          <w:i/>
          <w:color w:val="000000"/>
          <w:sz w:val="16"/>
          <w:szCs w:val="16"/>
        </w:rPr>
      </w:pPr>
    </w:p>
    <w:p w:rsidR="00B327DF" w:rsidRPr="00DF5FDE" w:rsidRDefault="00B327DF" w:rsidP="0034542B">
      <w:pPr>
        <w:pStyle w:val="Akapitzlist"/>
        <w:spacing w:after="0" w:line="240" w:lineRule="auto"/>
        <w:ind w:left="765"/>
        <w:contextualSpacing w:val="0"/>
        <w:jc w:val="both"/>
        <w:rPr>
          <w:rFonts w:cs="Times New Roman"/>
          <w:i/>
          <w:color w:val="000000"/>
          <w:sz w:val="16"/>
          <w:szCs w:val="16"/>
        </w:rPr>
      </w:pPr>
    </w:p>
    <w:tbl>
      <w:tblPr>
        <w:tblStyle w:val="Tabela-Siatk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gridCol w:w="27"/>
      </w:tblGrid>
      <w:tr w:rsidR="0034542B" w:rsidRPr="00DF5FDE" w:rsidTr="007A28B1">
        <w:trPr>
          <w:gridAfter w:val="1"/>
          <w:wAfter w:w="27" w:type="dxa"/>
        </w:trPr>
        <w:tc>
          <w:tcPr>
            <w:tcW w:w="2552" w:type="dxa"/>
          </w:tcPr>
          <w:p w:rsidR="0034542B" w:rsidRPr="00DF5FDE" w:rsidRDefault="0034542B" w:rsidP="009040B2">
            <w:pPr>
              <w:rPr>
                <w:rFonts w:asciiTheme="minorHAnsi" w:hAnsiTheme="minorHAnsi"/>
                <w:b/>
                <w:i/>
                <w:color w:val="000000"/>
                <w:sz w:val="16"/>
                <w:szCs w:val="16"/>
              </w:rPr>
            </w:pPr>
          </w:p>
        </w:tc>
        <w:tc>
          <w:tcPr>
            <w:tcW w:w="236" w:type="dxa"/>
          </w:tcPr>
          <w:p w:rsidR="0034542B" w:rsidRPr="00DF5FDE" w:rsidRDefault="0034542B" w:rsidP="009040B2">
            <w:pPr>
              <w:rPr>
                <w:rFonts w:asciiTheme="minorHAnsi" w:hAnsiTheme="minorHAnsi"/>
                <w:b/>
                <w:i/>
                <w:color w:val="000000"/>
                <w:sz w:val="16"/>
                <w:szCs w:val="16"/>
              </w:rPr>
            </w:pPr>
          </w:p>
        </w:tc>
        <w:tc>
          <w:tcPr>
            <w:tcW w:w="473" w:type="dxa"/>
            <w:gridSpan w:val="2"/>
            <w:tcBorders>
              <w:bottom w:val="single" w:sz="4" w:space="0" w:color="auto"/>
            </w:tcBorders>
          </w:tcPr>
          <w:p w:rsidR="0034542B" w:rsidRPr="00DF5FDE" w:rsidRDefault="0034542B" w:rsidP="009040B2">
            <w:pPr>
              <w:rPr>
                <w:rFonts w:asciiTheme="minorHAnsi" w:hAnsiTheme="minorHAnsi"/>
                <w:b/>
                <w:i/>
                <w:color w:val="000000"/>
                <w:sz w:val="16"/>
                <w:szCs w:val="16"/>
              </w:rPr>
            </w:pPr>
          </w:p>
        </w:tc>
        <w:tc>
          <w:tcPr>
            <w:tcW w:w="236" w:type="dxa"/>
          </w:tcPr>
          <w:p w:rsidR="0034542B" w:rsidRPr="00DF5FDE" w:rsidRDefault="0034542B" w:rsidP="009040B2">
            <w:pPr>
              <w:rPr>
                <w:rFonts w:asciiTheme="minorHAnsi" w:hAnsiTheme="minorHAnsi"/>
                <w:b/>
                <w:i/>
                <w:color w:val="000000"/>
                <w:sz w:val="16"/>
                <w:szCs w:val="16"/>
              </w:rPr>
            </w:pPr>
          </w:p>
        </w:tc>
        <w:tc>
          <w:tcPr>
            <w:tcW w:w="236" w:type="dxa"/>
            <w:tcBorders>
              <w:bottom w:val="single" w:sz="4" w:space="0" w:color="auto"/>
            </w:tcBorders>
          </w:tcPr>
          <w:p w:rsidR="0034542B" w:rsidRPr="00DF5FDE" w:rsidRDefault="0034542B" w:rsidP="009040B2">
            <w:pPr>
              <w:rPr>
                <w:rFonts w:asciiTheme="minorHAnsi" w:hAnsiTheme="minorHAnsi"/>
                <w:b/>
                <w:i/>
                <w:color w:val="000000"/>
                <w:sz w:val="16"/>
                <w:szCs w:val="16"/>
              </w:rPr>
            </w:pPr>
          </w:p>
        </w:tc>
        <w:tc>
          <w:tcPr>
            <w:tcW w:w="236" w:type="dxa"/>
            <w:tcBorders>
              <w:bottom w:val="single" w:sz="4" w:space="0" w:color="auto"/>
            </w:tcBorders>
          </w:tcPr>
          <w:p w:rsidR="0034542B" w:rsidRPr="00DF5FDE" w:rsidRDefault="0034542B" w:rsidP="009040B2">
            <w:pPr>
              <w:rPr>
                <w:rFonts w:asciiTheme="minorHAnsi" w:hAnsiTheme="minorHAnsi"/>
                <w:b/>
                <w:i/>
                <w:color w:val="000000"/>
                <w:sz w:val="16"/>
                <w:szCs w:val="16"/>
              </w:rPr>
            </w:pPr>
          </w:p>
        </w:tc>
        <w:tc>
          <w:tcPr>
            <w:tcW w:w="284" w:type="dxa"/>
          </w:tcPr>
          <w:p w:rsidR="0034542B" w:rsidRPr="00DF5FDE" w:rsidRDefault="0034542B" w:rsidP="009040B2">
            <w:pPr>
              <w:rPr>
                <w:rFonts w:asciiTheme="minorHAnsi" w:hAnsiTheme="minorHAnsi"/>
                <w:b/>
                <w:i/>
                <w:color w:val="000000"/>
                <w:sz w:val="16"/>
                <w:szCs w:val="16"/>
              </w:rPr>
            </w:pPr>
          </w:p>
        </w:tc>
        <w:tc>
          <w:tcPr>
            <w:tcW w:w="236" w:type="dxa"/>
            <w:tcBorders>
              <w:bottom w:val="single" w:sz="4" w:space="0" w:color="auto"/>
            </w:tcBorders>
          </w:tcPr>
          <w:p w:rsidR="0034542B" w:rsidRPr="00DF5FDE" w:rsidRDefault="0034542B" w:rsidP="009040B2">
            <w:pPr>
              <w:rPr>
                <w:rFonts w:asciiTheme="minorHAnsi" w:hAnsiTheme="minorHAnsi"/>
                <w:b/>
                <w:i/>
                <w:color w:val="000000"/>
                <w:sz w:val="16"/>
                <w:szCs w:val="16"/>
              </w:rPr>
            </w:pPr>
          </w:p>
        </w:tc>
        <w:tc>
          <w:tcPr>
            <w:tcW w:w="283" w:type="dxa"/>
            <w:tcBorders>
              <w:bottom w:val="single" w:sz="4" w:space="0" w:color="auto"/>
            </w:tcBorders>
          </w:tcPr>
          <w:p w:rsidR="0034542B" w:rsidRPr="00DF5FDE" w:rsidRDefault="0034542B" w:rsidP="009040B2">
            <w:pPr>
              <w:rPr>
                <w:rFonts w:asciiTheme="minorHAnsi" w:hAnsiTheme="minorHAnsi"/>
                <w:b/>
                <w:i/>
                <w:color w:val="000000"/>
                <w:sz w:val="16"/>
                <w:szCs w:val="16"/>
              </w:rPr>
            </w:pPr>
          </w:p>
        </w:tc>
        <w:tc>
          <w:tcPr>
            <w:tcW w:w="236" w:type="dxa"/>
            <w:tcBorders>
              <w:bottom w:val="single" w:sz="4" w:space="0" w:color="auto"/>
            </w:tcBorders>
          </w:tcPr>
          <w:p w:rsidR="0034542B" w:rsidRPr="00DF5FDE" w:rsidRDefault="0034542B" w:rsidP="009040B2">
            <w:pPr>
              <w:rPr>
                <w:rFonts w:asciiTheme="minorHAnsi" w:hAnsiTheme="minorHAnsi"/>
                <w:b/>
                <w:i/>
                <w:color w:val="000000"/>
                <w:sz w:val="16"/>
                <w:szCs w:val="16"/>
              </w:rPr>
            </w:pPr>
          </w:p>
        </w:tc>
        <w:tc>
          <w:tcPr>
            <w:tcW w:w="237" w:type="dxa"/>
            <w:tcBorders>
              <w:bottom w:val="single" w:sz="4" w:space="0" w:color="auto"/>
            </w:tcBorders>
          </w:tcPr>
          <w:p w:rsidR="0034542B" w:rsidRPr="00DF5FDE" w:rsidRDefault="0034542B" w:rsidP="009040B2">
            <w:pPr>
              <w:rPr>
                <w:rFonts w:asciiTheme="minorHAnsi" w:hAnsiTheme="minorHAnsi"/>
                <w:b/>
                <w:i/>
                <w:color w:val="000000"/>
                <w:sz w:val="16"/>
                <w:szCs w:val="16"/>
              </w:rPr>
            </w:pPr>
          </w:p>
        </w:tc>
        <w:tc>
          <w:tcPr>
            <w:tcW w:w="236" w:type="dxa"/>
          </w:tcPr>
          <w:p w:rsidR="0034542B" w:rsidRPr="00DF5FDE" w:rsidRDefault="0034542B" w:rsidP="009040B2">
            <w:pPr>
              <w:rPr>
                <w:rFonts w:asciiTheme="minorHAnsi" w:hAnsiTheme="minorHAnsi"/>
                <w:b/>
                <w:i/>
                <w:color w:val="000000"/>
                <w:sz w:val="16"/>
                <w:szCs w:val="16"/>
              </w:rPr>
            </w:pPr>
          </w:p>
        </w:tc>
        <w:tc>
          <w:tcPr>
            <w:tcW w:w="3706" w:type="dxa"/>
            <w:vMerge w:val="restart"/>
          </w:tcPr>
          <w:p w:rsidR="0034542B" w:rsidRPr="00DF5FDE" w:rsidRDefault="0034542B" w:rsidP="009040B2">
            <w:pPr>
              <w:rPr>
                <w:rFonts w:asciiTheme="minorHAnsi" w:hAnsiTheme="minorHAnsi"/>
                <w:b/>
                <w:i/>
                <w:color w:val="000000"/>
                <w:sz w:val="16"/>
                <w:szCs w:val="16"/>
              </w:rPr>
            </w:pPr>
          </w:p>
        </w:tc>
      </w:tr>
      <w:tr w:rsidR="0034542B" w:rsidRPr="00DF5FDE" w:rsidTr="007A28B1">
        <w:trPr>
          <w:gridAfter w:val="1"/>
          <w:wAfter w:w="27" w:type="dxa"/>
          <w:trHeight w:val="392"/>
        </w:trPr>
        <w:tc>
          <w:tcPr>
            <w:tcW w:w="2552" w:type="dxa"/>
            <w:tcBorders>
              <w:bottom w:val="dotted" w:sz="4" w:space="0" w:color="auto"/>
            </w:tcBorders>
          </w:tcPr>
          <w:p w:rsidR="0034542B" w:rsidRPr="00DF5FDE" w:rsidRDefault="0034542B" w:rsidP="009040B2">
            <w:pPr>
              <w:rPr>
                <w:rFonts w:asciiTheme="minorHAnsi" w:hAnsiTheme="minorHAnsi"/>
                <w:b/>
                <w:i/>
                <w:color w:val="000000"/>
                <w:sz w:val="16"/>
                <w:szCs w:val="16"/>
              </w:rPr>
            </w:pPr>
          </w:p>
        </w:tc>
        <w:tc>
          <w:tcPr>
            <w:tcW w:w="236" w:type="dxa"/>
            <w:tcBorders>
              <w:left w:val="nil"/>
              <w:right w:val="single" w:sz="4" w:space="0" w:color="auto"/>
            </w:tcBorders>
          </w:tcPr>
          <w:p w:rsidR="0034542B" w:rsidRPr="00DF5FDE" w:rsidRDefault="0034542B" w:rsidP="009040B2">
            <w:pPr>
              <w:rPr>
                <w:rFonts w:asciiTheme="minorHAnsi" w:hAnsiTheme="minorHAnsi"/>
                <w:b/>
                <w:i/>
                <w:color w:val="000000"/>
                <w:sz w:val="16"/>
                <w:szCs w:val="16"/>
              </w:rPr>
            </w:pPr>
          </w:p>
        </w:tc>
        <w:tc>
          <w:tcPr>
            <w:tcW w:w="236" w:type="dxa"/>
            <w:tcBorders>
              <w:top w:val="single" w:sz="4" w:space="0" w:color="auto"/>
              <w:left w:val="single" w:sz="4" w:space="0" w:color="auto"/>
              <w:bottom w:val="single" w:sz="4" w:space="0" w:color="auto"/>
              <w:right w:val="single" w:sz="4" w:space="0" w:color="auto"/>
            </w:tcBorders>
          </w:tcPr>
          <w:p w:rsidR="0034542B" w:rsidRPr="00DF5FDE" w:rsidRDefault="0034542B" w:rsidP="009040B2">
            <w:pPr>
              <w:rPr>
                <w:rFonts w:asciiTheme="minorHAnsi" w:hAnsiTheme="minorHAnsi"/>
                <w:b/>
                <w:i/>
                <w:color w:val="000000"/>
                <w:sz w:val="16"/>
                <w:szCs w:val="16"/>
              </w:rPr>
            </w:pPr>
          </w:p>
        </w:tc>
        <w:tc>
          <w:tcPr>
            <w:tcW w:w="237" w:type="dxa"/>
            <w:tcBorders>
              <w:top w:val="single" w:sz="4" w:space="0" w:color="auto"/>
              <w:left w:val="single" w:sz="4" w:space="0" w:color="auto"/>
              <w:bottom w:val="single" w:sz="4" w:space="0" w:color="auto"/>
              <w:right w:val="single" w:sz="4" w:space="0" w:color="auto"/>
            </w:tcBorders>
          </w:tcPr>
          <w:p w:rsidR="0034542B" w:rsidRPr="00DF5FDE" w:rsidRDefault="0034542B" w:rsidP="009040B2">
            <w:pPr>
              <w:rPr>
                <w:rFonts w:asciiTheme="minorHAnsi" w:hAnsiTheme="minorHAnsi"/>
                <w:b/>
                <w:i/>
                <w:color w:val="000000"/>
                <w:sz w:val="16"/>
                <w:szCs w:val="16"/>
              </w:rPr>
            </w:pPr>
          </w:p>
        </w:tc>
        <w:tc>
          <w:tcPr>
            <w:tcW w:w="236" w:type="dxa"/>
            <w:tcBorders>
              <w:left w:val="single" w:sz="4" w:space="0" w:color="auto"/>
              <w:right w:val="single" w:sz="4" w:space="0" w:color="auto"/>
            </w:tcBorders>
          </w:tcPr>
          <w:p w:rsidR="0034542B" w:rsidRPr="00DF5FDE" w:rsidRDefault="0034542B" w:rsidP="009040B2">
            <w:pPr>
              <w:spacing w:before="120"/>
              <w:rPr>
                <w:rFonts w:asciiTheme="minorHAnsi" w:hAnsiTheme="minorHAnsi"/>
                <w:color w:val="000000"/>
                <w:sz w:val="16"/>
                <w:szCs w:val="16"/>
              </w:rPr>
            </w:pPr>
            <w:r w:rsidRPr="00DF5FDE">
              <w:rPr>
                <w:rFonts w:asciiTheme="minorHAnsi" w:hAnsiTheme="minorHAnsi"/>
                <w:color w:val="000000"/>
                <w:sz w:val="16"/>
                <w:szCs w:val="16"/>
              </w:rPr>
              <w:t>-</w:t>
            </w:r>
          </w:p>
        </w:tc>
        <w:tc>
          <w:tcPr>
            <w:tcW w:w="236" w:type="dxa"/>
            <w:tcBorders>
              <w:top w:val="single" w:sz="4" w:space="0" w:color="auto"/>
              <w:left w:val="single" w:sz="4" w:space="0" w:color="auto"/>
              <w:bottom w:val="single" w:sz="4" w:space="0" w:color="auto"/>
              <w:right w:val="single" w:sz="4" w:space="0" w:color="auto"/>
            </w:tcBorders>
          </w:tcPr>
          <w:p w:rsidR="0034542B" w:rsidRPr="00DF5FDE" w:rsidRDefault="0034542B" w:rsidP="009040B2">
            <w:pPr>
              <w:rPr>
                <w:rFonts w:asciiTheme="minorHAnsi" w:hAnsiTheme="minorHAnsi"/>
                <w:b/>
                <w:i/>
                <w:color w:val="000000"/>
                <w:sz w:val="16"/>
                <w:szCs w:val="16"/>
              </w:rPr>
            </w:pPr>
          </w:p>
        </w:tc>
        <w:tc>
          <w:tcPr>
            <w:tcW w:w="236" w:type="dxa"/>
            <w:tcBorders>
              <w:top w:val="single" w:sz="4" w:space="0" w:color="auto"/>
              <w:left w:val="single" w:sz="4" w:space="0" w:color="auto"/>
              <w:bottom w:val="single" w:sz="4" w:space="0" w:color="auto"/>
              <w:right w:val="single" w:sz="4" w:space="0" w:color="auto"/>
            </w:tcBorders>
          </w:tcPr>
          <w:p w:rsidR="0034542B" w:rsidRPr="00DF5FDE" w:rsidRDefault="0034542B" w:rsidP="009040B2">
            <w:pPr>
              <w:rPr>
                <w:rFonts w:asciiTheme="minorHAnsi" w:hAnsiTheme="minorHAnsi"/>
                <w:b/>
                <w:i/>
                <w:color w:val="000000"/>
                <w:sz w:val="16"/>
                <w:szCs w:val="16"/>
              </w:rPr>
            </w:pPr>
          </w:p>
        </w:tc>
        <w:tc>
          <w:tcPr>
            <w:tcW w:w="284" w:type="dxa"/>
            <w:tcBorders>
              <w:left w:val="single" w:sz="4" w:space="0" w:color="auto"/>
              <w:right w:val="single" w:sz="4" w:space="0" w:color="auto"/>
            </w:tcBorders>
          </w:tcPr>
          <w:p w:rsidR="0034542B" w:rsidRPr="00DF5FDE" w:rsidRDefault="0034542B" w:rsidP="009040B2">
            <w:pPr>
              <w:spacing w:before="120"/>
              <w:rPr>
                <w:rFonts w:asciiTheme="minorHAnsi" w:hAnsiTheme="minorHAnsi"/>
                <w:color w:val="000000"/>
                <w:sz w:val="16"/>
                <w:szCs w:val="16"/>
              </w:rPr>
            </w:pPr>
            <w:r w:rsidRPr="00DF5FDE">
              <w:rPr>
                <w:rFonts w:asciiTheme="minorHAnsi" w:hAnsiTheme="minorHAnsi"/>
                <w:color w:val="000000"/>
                <w:sz w:val="16"/>
                <w:szCs w:val="16"/>
              </w:rPr>
              <w:t>-</w:t>
            </w:r>
          </w:p>
        </w:tc>
        <w:tc>
          <w:tcPr>
            <w:tcW w:w="236" w:type="dxa"/>
            <w:tcBorders>
              <w:top w:val="single" w:sz="4" w:space="0" w:color="auto"/>
              <w:left w:val="single" w:sz="4" w:space="0" w:color="auto"/>
              <w:bottom w:val="single" w:sz="4" w:space="0" w:color="auto"/>
              <w:right w:val="single" w:sz="4" w:space="0" w:color="auto"/>
            </w:tcBorders>
          </w:tcPr>
          <w:p w:rsidR="0034542B" w:rsidRPr="00DF5FDE" w:rsidRDefault="0034542B" w:rsidP="009040B2">
            <w:pPr>
              <w:rPr>
                <w:rFonts w:asciiTheme="minorHAnsi" w:hAnsiTheme="minorHAnsi"/>
                <w:b/>
                <w:i/>
                <w:color w:val="000000"/>
                <w:sz w:val="16"/>
                <w:szCs w:val="16"/>
              </w:rPr>
            </w:pPr>
          </w:p>
        </w:tc>
        <w:tc>
          <w:tcPr>
            <w:tcW w:w="283" w:type="dxa"/>
            <w:tcBorders>
              <w:top w:val="single" w:sz="4" w:space="0" w:color="auto"/>
              <w:left w:val="single" w:sz="4" w:space="0" w:color="auto"/>
              <w:bottom w:val="single" w:sz="4" w:space="0" w:color="auto"/>
              <w:right w:val="single" w:sz="4" w:space="0" w:color="auto"/>
            </w:tcBorders>
          </w:tcPr>
          <w:p w:rsidR="0034542B" w:rsidRPr="00DF5FDE" w:rsidRDefault="0034542B" w:rsidP="009040B2">
            <w:pPr>
              <w:rPr>
                <w:rFonts w:asciiTheme="minorHAnsi" w:hAnsiTheme="minorHAnsi"/>
                <w:b/>
                <w:i/>
                <w:color w:val="000000"/>
                <w:sz w:val="16"/>
                <w:szCs w:val="16"/>
              </w:rPr>
            </w:pPr>
          </w:p>
        </w:tc>
        <w:tc>
          <w:tcPr>
            <w:tcW w:w="236" w:type="dxa"/>
            <w:tcBorders>
              <w:top w:val="single" w:sz="4" w:space="0" w:color="auto"/>
              <w:left w:val="single" w:sz="4" w:space="0" w:color="auto"/>
              <w:bottom w:val="single" w:sz="4" w:space="0" w:color="auto"/>
              <w:right w:val="single" w:sz="4" w:space="0" w:color="auto"/>
            </w:tcBorders>
          </w:tcPr>
          <w:p w:rsidR="0034542B" w:rsidRPr="00DF5FDE" w:rsidRDefault="0034542B" w:rsidP="009040B2">
            <w:pPr>
              <w:rPr>
                <w:rFonts w:asciiTheme="minorHAnsi" w:hAnsiTheme="minorHAnsi"/>
                <w:b/>
                <w:i/>
                <w:color w:val="000000"/>
                <w:sz w:val="16"/>
                <w:szCs w:val="16"/>
              </w:rPr>
            </w:pPr>
          </w:p>
        </w:tc>
        <w:tc>
          <w:tcPr>
            <w:tcW w:w="237" w:type="dxa"/>
            <w:tcBorders>
              <w:top w:val="single" w:sz="4" w:space="0" w:color="auto"/>
              <w:left w:val="single" w:sz="4" w:space="0" w:color="auto"/>
              <w:bottom w:val="single" w:sz="4" w:space="0" w:color="auto"/>
              <w:right w:val="single" w:sz="4" w:space="0" w:color="auto"/>
            </w:tcBorders>
          </w:tcPr>
          <w:p w:rsidR="0034542B" w:rsidRPr="00DF5FDE" w:rsidRDefault="0034542B" w:rsidP="009040B2">
            <w:pPr>
              <w:rPr>
                <w:rFonts w:asciiTheme="minorHAnsi" w:hAnsiTheme="minorHAnsi"/>
                <w:b/>
                <w:i/>
                <w:color w:val="000000"/>
                <w:sz w:val="16"/>
                <w:szCs w:val="16"/>
              </w:rPr>
            </w:pPr>
          </w:p>
        </w:tc>
        <w:tc>
          <w:tcPr>
            <w:tcW w:w="236" w:type="dxa"/>
            <w:tcBorders>
              <w:left w:val="single" w:sz="4" w:space="0" w:color="auto"/>
            </w:tcBorders>
          </w:tcPr>
          <w:p w:rsidR="0034542B" w:rsidRPr="00DF5FDE" w:rsidRDefault="0034542B" w:rsidP="009040B2">
            <w:pPr>
              <w:rPr>
                <w:rFonts w:asciiTheme="minorHAnsi" w:hAnsiTheme="minorHAnsi"/>
                <w:b/>
                <w:i/>
                <w:color w:val="000000"/>
                <w:sz w:val="16"/>
                <w:szCs w:val="16"/>
              </w:rPr>
            </w:pPr>
          </w:p>
        </w:tc>
        <w:tc>
          <w:tcPr>
            <w:tcW w:w="3706" w:type="dxa"/>
            <w:vMerge/>
            <w:tcBorders>
              <w:bottom w:val="dotted" w:sz="4" w:space="0" w:color="auto"/>
            </w:tcBorders>
          </w:tcPr>
          <w:p w:rsidR="0034542B" w:rsidRPr="00DF5FDE" w:rsidRDefault="0034542B" w:rsidP="009040B2">
            <w:pPr>
              <w:rPr>
                <w:rFonts w:asciiTheme="minorHAnsi" w:hAnsiTheme="minorHAnsi"/>
                <w:b/>
                <w:i/>
                <w:color w:val="000000"/>
                <w:sz w:val="16"/>
                <w:szCs w:val="16"/>
              </w:rPr>
            </w:pPr>
          </w:p>
        </w:tc>
      </w:tr>
      <w:tr w:rsidR="0034542B" w:rsidRPr="00DF5FDE" w:rsidTr="007A28B1">
        <w:trPr>
          <w:gridAfter w:val="1"/>
          <w:wAfter w:w="27" w:type="dxa"/>
        </w:trPr>
        <w:tc>
          <w:tcPr>
            <w:tcW w:w="2552" w:type="dxa"/>
          </w:tcPr>
          <w:p w:rsidR="0034542B" w:rsidRPr="00DF5FDE" w:rsidRDefault="0034542B" w:rsidP="009040B2">
            <w:pPr>
              <w:jc w:val="center"/>
              <w:rPr>
                <w:rFonts w:asciiTheme="minorHAnsi" w:hAnsiTheme="minorHAnsi"/>
                <w:i/>
                <w:color w:val="000000"/>
                <w:sz w:val="16"/>
                <w:szCs w:val="16"/>
              </w:rPr>
            </w:pPr>
            <w:r w:rsidRPr="00DF5FDE">
              <w:rPr>
                <w:rFonts w:asciiTheme="minorHAnsi" w:hAnsiTheme="minorHAnsi"/>
                <w:i/>
                <w:color w:val="000000"/>
                <w:sz w:val="16"/>
                <w:szCs w:val="16"/>
              </w:rPr>
              <w:t>miejscowość</w:t>
            </w:r>
          </w:p>
        </w:tc>
        <w:tc>
          <w:tcPr>
            <w:tcW w:w="236" w:type="dxa"/>
          </w:tcPr>
          <w:p w:rsidR="0034542B" w:rsidRPr="00DF5FDE" w:rsidRDefault="0034542B" w:rsidP="009040B2">
            <w:pPr>
              <w:jc w:val="center"/>
              <w:rPr>
                <w:rFonts w:asciiTheme="minorHAnsi" w:hAnsiTheme="minorHAnsi"/>
                <w:i/>
                <w:color w:val="000000"/>
                <w:sz w:val="16"/>
                <w:szCs w:val="16"/>
              </w:rPr>
            </w:pPr>
          </w:p>
        </w:tc>
        <w:tc>
          <w:tcPr>
            <w:tcW w:w="473" w:type="dxa"/>
            <w:gridSpan w:val="2"/>
            <w:tcBorders>
              <w:top w:val="single" w:sz="4" w:space="0" w:color="auto"/>
            </w:tcBorders>
          </w:tcPr>
          <w:p w:rsidR="0034542B" w:rsidRPr="00DF5FDE" w:rsidRDefault="0034542B" w:rsidP="009040B2">
            <w:pPr>
              <w:jc w:val="center"/>
              <w:rPr>
                <w:rFonts w:asciiTheme="minorHAnsi" w:hAnsiTheme="minorHAnsi"/>
                <w:i/>
                <w:color w:val="000000"/>
                <w:sz w:val="16"/>
                <w:szCs w:val="16"/>
              </w:rPr>
            </w:pPr>
            <w:proofErr w:type="spellStart"/>
            <w:r w:rsidRPr="00DF5FDE">
              <w:rPr>
                <w:rFonts w:asciiTheme="minorHAnsi" w:hAnsiTheme="minorHAnsi"/>
                <w:i/>
                <w:color w:val="000000"/>
                <w:sz w:val="16"/>
                <w:szCs w:val="16"/>
              </w:rPr>
              <w:t>dd</w:t>
            </w:r>
            <w:proofErr w:type="spellEnd"/>
          </w:p>
        </w:tc>
        <w:tc>
          <w:tcPr>
            <w:tcW w:w="236" w:type="dxa"/>
          </w:tcPr>
          <w:p w:rsidR="0034542B" w:rsidRPr="00DF5FDE" w:rsidRDefault="0034542B" w:rsidP="009040B2">
            <w:pPr>
              <w:jc w:val="center"/>
              <w:rPr>
                <w:rFonts w:asciiTheme="minorHAnsi" w:hAnsiTheme="minorHAnsi"/>
                <w:i/>
                <w:color w:val="000000"/>
                <w:sz w:val="16"/>
                <w:szCs w:val="16"/>
              </w:rPr>
            </w:pPr>
          </w:p>
        </w:tc>
        <w:tc>
          <w:tcPr>
            <w:tcW w:w="472" w:type="dxa"/>
            <w:gridSpan w:val="2"/>
            <w:tcBorders>
              <w:top w:val="single" w:sz="4" w:space="0" w:color="auto"/>
            </w:tcBorders>
          </w:tcPr>
          <w:p w:rsidR="0034542B" w:rsidRPr="00DF5FDE" w:rsidRDefault="0034542B" w:rsidP="009040B2">
            <w:pPr>
              <w:jc w:val="center"/>
              <w:rPr>
                <w:rFonts w:asciiTheme="minorHAnsi" w:hAnsiTheme="minorHAnsi"/>
                <w:i/>
                <w:color w:val="000000"/>
                <w:sz w:val="16"/>
                <w:szCs w:val="16"/>
              </w:rPr>
            </w:pPr>
            <w:r w:rsidRPr="00DF5FDE">
              <w:rPr>
                <w:rFonts w:asciiTheme="minorHAnsi" w:hAnsiTheme="minorHAnsi"/>
                <w:i/>
                <w:color w:val="000000"/>
                <w:sz w:val="16"/>
                <w:szCs w:val="16"/>
              </w:rPr>
              <w:t>mm</w:t>
            </w:r>
          </w:p>
        </w:tc>
        <w:tc>
          <w:tcPr>
            <w:tcW w:w="284" w:type="dxa"/>
          </w:tcPr>
          <w:p w:rsidR="0034542B" w:rsidRPr="00DF5FDE" w:rsidRDefault="0034542B" w:rsidP="009040B2">
            <w:pPr>
              <w:jc w:val="center"/>
              <w:rPr>
                <w:rFonts w:asciiTheme="minorHAnsi" w:hAnsiTheme="minorHAnsi"/>
                <w:i/>
                <w:color w:val="000000"/>
                <w:sz w:val="16"/>
                <w:szCs w:val="16"/>
              </w:rPr>
            </w:pPr>
          </w:p>
        </w:tc>
        <w:tc>
          <w:tcPr>
            <w:tcW w:w="992" w:type="dxa"/>
            <w:gridSpan w:val="4"/>
            <w:tcBorders>
              <w:top w:val="single" w:sz="4" w:space="0" w:color="auto"/>
            </w:tcBorders>
          </w:tcPr>
          <w:p w:rsidR="0034542B" w:rsidRPr="00DF5FDE" w:rsidRDefault="0034542B" w:rsidP="009040B2">
            <w:pPr>
              <w:jc w:val="center"/>
              <w:rPr>
                <w:rFonts w:asciiTheme="minorHAnsi" w:hAnsiTheme="minorHAnsi"/>
                <w:i/>
                <w:color w:val="000000"/>
                <w:sz w:val="16"/>
                <w:szCs w:val="16"/>
              </w:rPr>
            </w:pPr>
            <w:proofErr w:type="spellStart"/>
            <w:r w:rsidRPr="00DF5FDE">
              <w:rPr>
                <w:rFonts w:asciiTheme="minorHAnsi" w:hAnsiTheme="minorHAnsi"/>
                <w:i/>
                <w:color w:val="000000"/>
                <w:sz w:val="16"/>
                <w:szCs w:val="16"/>
              </w:rPr>
              <w:t>rrrr</w:t>
            </w:r>
            <w:proofErr w:type="spellEnd"/>
          </w:p>
        </w:tc>
        <w:tc>
          <w:tcPr>
            <w:tcW w:w="236" w:type="dxa"/>
          </w:tcPr>
          <w:p w:rsidR="0034542B" w:rsidRPr="00DF5FDE" w:rsidRDefault="0034542B" w:rsidP="009040B2">
            <w:pPr>
              <w:rPr>
                <w:rFonts w:asciiTheme="minorHAnsi" w:hAnsiTheme="minorHAnsi"/>
                <w:b/>
                <w:i/>
                <w:color w:val="000000"/>
                <w:sz w:val="16"/>
                <w:szCs w:val="16"/>
              </w:rPr>
            </w:pPr>
          </w:p>
        </w:tc>
        <w:tc>
          <w:tcPr>
            <w:tcW w:w="3706" w:type="dxa"/>
            <w:tcBorders>
              <w:top w:val="dotted" w:sz="4" w:space="0" w:color="auto"/>
            </w:tcBorders>
          </w:tcPr>
          <w:p w:rsidR="0034542B" w:rsidRPr="00DF5FDE" w:rsidRDefault="0034542B" w:rsidP="009040B2">
            <w:pPr>
              <w:jc w:val="both"/>
              <w:rPr>
                <w:rFonts w:asciiTheme="minorHAnsi" w:hAnsiTheme="minorHAnsi"/>
                <w:i/>
                <w:color w:val="000000"/>
                <w:sz w:val="16"/>
                <w:szCs w:val="16"/>
              </w:rPr>
            </w:pPr>
            <w:r w:rsidRPr="00DF5FDE">
              <w:rPr>
                <w:rFonts w:asciiTheme="minorHAnsi" w:hAnsiTheme="minorHAnsi"/>
                <w:i/>
                <w:color w:val="000000"/>
                <w:sz w:val="16"/>
                <w:szCs w:val="16"/>
              </w:rPr>
              <w:t>czytelny podpis osoby/osób reprezentujących podmiot prawny</w:t>
            </w:r>
          </w:p>
        </w:tc>
      </w:tr>
      <w:tr w:rsidR="0034542B" w:rsidRPr="00DF5FDE" w:rsidTr="007A28B1">
        <w:trPr>
          <w:trHeight w:val="87"/>
        </w:trPr>
        <w:tc>
          <w:tcPr>
            <w:tcW w:w="9214" w:type="dxa"/>
            <w:gridSpan w:val="15"/>
          </w:tcPr>
          <w:p w:rsidR="0034542B" w:rsidRPr="00DF5FDE" w:rsidRDefault="0034542B" w:rsidP="009040B2">
            <w:pPr>
              <w:spacing w:before="240"/>
              <w:jc w:val="both"/>
              <w:rPr>
                <w:rFonts w:asciiTheme="minorHAnsi" w:hAnsiTheme="minorHAnsi"/>
                <w:b/>
                <w:color w:val="000000"/>
                <w:sz w:val="16"/>
                <w:szCs w:val="16"/>
              </w:rPr>
            </w:pPr>
            <w:r w:rsidRPr="00DF5FDE">
              <w:rPr>
                <w:rFonts w:asciiTheme="minorHAnsi" w:hAnsiTheme="minorHAnsi"/>
                <w:b/>
                <w:color w:val="000000"/>
                <w:sz w:val="16"/>
                <w:szCs w:val="16"/>
              </w:rPr>
              <w:t>Wyrażam zgodę na przetwarzanie przez administratora danych:</w:t>
            </w:r>
          </w:p>
          <w:p w:rsidR="0034542B" w:rsidRPr="00DF5FDE" w:rsidRDefault="0034542B" w:rsidP="0034542B">
            <w:pPr>
              <w:numPr>
                <w:ilvl w:val="0"/>
                <w:numId w:val="8"/>
              </w:numPr>
              <w:jc w:val="both"/>
              <w:rPr>
                <w:rFonts w:asciiTheme="minorHAnsi" w:hAnsiTheme="minorHAnsi"/>
                <w:color w:val="000000"/>
                <w:sz w:val="16"/>
                <w:szCs w:val="16"/>
              </w:rPr>
            </w:pPr>
            <w:r w:rsidRPr="00DF5FDE">
              <w:rPr>
                <w:rFonts w:asciiTheme="minorHAnsi" w:hAnsiTheme="minorHAnsi"/>
                <w:color w:val="000000"/>
                <w:sz w:val="16"/>
                <w:szCs w:val="16"/>
              </w:rPr>
              <w:t>Związek Stowarzyszeń Dolnośląska Sieć Partnerstw LGD, ul. Wojska Polskiego 67/69, 56-400 Oleśnica</w:t>
            </w:r>
          </w:p>
          <w:p w:rsidR="0034542B" w:rsidRPr="00DF5FDE" w:rsidRDefault="0034542B" w:rsidP="0034542B">
            <w:pPr>
              <w:numPr>
                <w:ilvl w:val="0"/>
                <w:numId w:val="8"/>
              </w:numPr>
              <w:jc w:val="both"/>
              <w:rPr>
                <w:rFonts w:asciiTheme="minorHAnsi" w:hAnsiTheme="minorHAnsi"/>
                <w:color w:val="000000"/>
                <w:sz w:val="16"/>
                <w:szCs w:val="16"/>
              </w:rPr>
            </w:pPr>
            <w:r w:rsidRPr="00DF5FDE">
              <w:rPr>
                <w:rFonts w:asciiTheme="minorHAnsi" w:hAnsiTheme="minorHAnsi"/>
                <w:color w:val="000000"/>
                <w:sz w:val="16"/>
                <w:szCs w:val="16"/>
              </w:rPr>
              <w:t>Samorząd Województwa Dolnośląskiego z siedzibą we Wrocławiu, ul. Wybrzeże Słowackiego 12-14, 50-411 Wrocław;</w:t>
            </w:r>
          </w:p>
          <w:p w:rsidR="0034542B" w:rsidRPr="00DF5FDE" w:rsidRDefault="0034542B" w:rsidP="0034542B">
            <w:pPr>
              <w:numPr>
                <w:ilvl w:val="0"/>
                <w:numId w:val="8"/>
              </w:numPr>
              <w:jc w:val="both"/>
              <w:rPr>
                <w:rFonts w:asciiTheme="minorHAnsi" w:hAnsiTheme="minorHAnsi"/>
                <w:color w:val="000000"/>
                <w:sz w:val="16"/>
                <w:szCs w:val="16"/>
              </w:rPr>
            </w:pPr>
            <w:r w:rsidRPr="00DF5FDE">
              <w:rPr>
                <w:rFonts w:asciiTheme="minorHAnsi" w:hAnsiTheme="minorHAnsi"/>
                <w:color w:val="000000"/>
                <w:sz w:val="16"/>
                <w:szCs w:val="16"/>
              </w:rPr>
              <w:t>Agencję Restrukturyzacji Modernizacji Rolnictwa z siedzibą w Warszawie, Al. Jana Pawła II nr 70, 00-175 Warszawa (adres do korespondencji: ul. Poleczki 33, 02-822 Warszawa);</w:t>
            </w:r>
          </w:p>
          <w:p w:rsidR="0034542B" w:rsidRPr="00DF5FDE" w:rsidRDefault="0034542B" w:rsidP="0034542B">
            <w:pPr>
              <w:jc w:val="both"/>
              <w:rPr>
                <w:rFonts w:asciiTheme="minorHAnsi" w:hAnsiTheme="minorHAnsi"/>
                <w:color w:val="000000"/>
                <w:sz w:val="16"/>
                <w:szCs w:val="16"/>
              </w:rPr>
            </w:pPr>
            <w:r w:rsidRPr="00DF5FDE">
              <w:rPr>
                <w:rFonts w:asciiTheme="minorHAnsi" w:hAnsiTheme="minorHAnsi"/>
                <w:color w:val="000000"/>
                <w:sz w:val="16"/>
                <w:szCs w:val="16"/>
              </w:rPr>
              <w:t>moich danych osobowych podanych w zakresie szerszym, niż jest to wymagane na podstawie przepisów powszechnie obowiązującego prawa.</w:t>
            </w:r>
          </w:p>
        </w:tc>
      </w:tr>
    </w:tbl>
    <w:p w:rsidR="0034542B" w:rsidRPr="00DF5FDE" w:rsidRDefault="0034542B" w:rsidP="0034542B">
      <w:pPr>
        <w:pStyle w:val="Akapitzlist"/>
        <w:spacing w:after="0" w:line="240" w:lineRule="auto"/>
        <w:ind w:left="765"/>
        <w:contextualSpacing w:val="0"/>
        <w:jc w:val="both"/>
        <w:rPr>
          <w:rFonts w:cs="Times New Roman"/>
          <w:b/>
          <w:color w:val="000000"/>
          <w:sz w:val="16"/>
          <w:szCs w:val="16"/>
        </w:rPr>
      </w:pPr>
      <w:r w:rsidRPr="00DF5FDE">
        <w:rPr>
          <w:rFonts w:cs="Times New Roman"/>
          <w:b/>
          <w:color w:val="000000"/>
          <w:sz w:val="16"/>
          <w:szCs w:val="16"/>
        </w:rPr>
        <w:t>TAK</w:t>
      </w:r>
      <w:r w:rsidR="00B327DF">
        <w:rPr>
          <w:rFonts w:cs="Times New Roman"/>
          <w:b/>
          <w:color w:val="000000"/>
          <w:sz w:val="16"/>
          <w:szCs w:val="16"/>
        </w:rPr>
        <w:t xml:space="preserve">     </w:t>
      </w:r>
      <w:r w:rsidRPr="00DF5FDE">
        <w:rPr>
          <w:rFonts w:cs="Times New Roman"/>
          <w:b/>
          <w:color w:val="000000"/>
          <w:sz w:val="16"/>
          <w:szCs w:val="16"/>
        </w:rPr>
        <w:t>NIE</w:t>
      </w: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34542B" w:rsidRPr="00DF5FDE" w:rsidTr="009040B2">
        <w:tc>
          <w:tcPr>
            <w:tcW w:w="2552" w:type="dxa"/>
          </w:tcPr>
          <w:p w:rsidR="0034542B" w:rsidRDefault="0034542B" w:rsidP="009040B2">
            <w:pPr>
              <w:rPr>
                <w:rFonts w:asciiTheme="minorHAnsi" w:hAnsiTheme="minorHAnsi"/>
                <w:b/>
                <w:i/>
                <w:color w:val="000000"/>
                <w:sz w:val="16"/>
                <w:szCs w:val="16"/>
              </w:rPr>
            </w:pPr>
          </w:p>
          <w:p w:rsidR="00B327DF" w:rsidRDefault="00B327DF" w:rsidP="009040B2">
            <w:pPr>
              <w:rPr>
                <w:rFonts w:asciiTheme="minorHAnsi" w:hAnsiTheme="minorHAnsi"/>
                <w:b/>
                <w:i/>
                <w:color w:val="000000"/>
                <w:sz w:val="16"/>
                <w:szCs w:val="16"/>
              </w:rPr>
            </w:pPr>
          </w:p>
          <w:p w:rsidR="00B327DF" w:rsidRPr="00DF5FDE" w:rsidRDefault="00B327DF" w:rsidP="009040B2">
            <w:pPr>
              <w:rPr>
                <w:rFonts w:asciiTheme="minorHAnsi" w:hAnsiTheme="minorHAnsi"/>
                <w:b/>
                <w:i/>
                <w:color w:val="000000"/>
                <w:sz w:val="16"/>
                <w:szCs w:val="16"/>
              </w:rPr>
            </w:pPr>
          </w:p>
        </w:tc>
        <w:tc>
          <w:tcPr>
            <w:tcW w:w="236" w:type="dxa"/>
          </w:tcPr>
          <w:p w:rsidR="0034542B" w:rsidRPr="00DF5FDE" w:rsidRDefault="0034542B" w:rsidP="009040B2">
            <w:pPr>
              <w:rPr>
                <w:rFonts w:asciiTheme="minorHAnsi" w:hAnsiTheme="minorHAnsi"/>
                <w:b/>
                <w:i/>
                <w:color w:val="000000"/>
                <w:sz w:val="16"/>
                <w:szCs w:val="16"/>
              </w:rPr>
            </w:pPr>
          </w:p>
        </w:tc>
        <w:tc>
          <w:tcPr>
            <w:tcW w:w="473" w:type="dxa"/>
            <w:gridSpan w:val="2"/>
            <w:tcBorders>
              <w:bottom w:val="single" w:sz="4" w:space="0" w:color="auto"/>
            </w:tcBorders>
          </w:tcPr>
          <w:p w:rsidR="0034542B" w:rsidRPr="00DF5FDE" w:rsidRDefault="0034542B" w:rsidP="009040B2">
            <w:pPr>
              <w:rPr>
                <w:rFonts w:asciiTheme="minorHAnsi" w:hAnsiTheme="minorHAnsi"/>
                <w:b/>
                <w:i/>
                <w:color w:val="000000"/>
                <w:sz w:val="16"/>
                <w:szCs w:val="16"/>
              </w:rPr>
            </w:pPr>
          </w:p>
        </w:tc>
        <w:tc>
          <w:tcPr>
            <w:tcW w:w="236" w:type="dxa"/>
          </w:tcPr>
          <w:p w:rsidR="0034542B" w:rsidRPr="00DF5FDE" w:rsidRDefault="0034542B" w:rsidP="009040B2">
            <w:pPr>
              <w:rPr>
                <w:rFonts w:asciiTheme="minorHAnsi" w:hAnsiTheme="minorHAnsi"/>
                <w:b/>
                <w:i/>
                <w:color w:val="000000"/>
                <w:sz w:val="16"/>
                <w:szCs w:val="16"/>
              </w:rPr>
            </w:pPr>
          </w:p>
        </w:tc>
        <w:tc>
          <w:tcPr>
            <w:tcW w:w="236" w:type="dxa"/>
            <w:tcBorders>
              <w:bottom w:val="single" w:sz="4" w:space="0" w:color="auto"/>
            </w:tcBorders>
          </w:tcPr>
          <w:p w:rsidR="0034542B" w:rsidRPr="00DF5FDE" w:rsidRDefault="0034542B" w:rsidP="009040B2">
            <w:pPr>
              <w:rPr>
                <w:rFonts w:asciiTheme="minorHAnsi" w:hAnsiTheme="minorHAnsi"/>
                <w:b/>
                <w:i/>
                <w:color w:val="000000"/>
                <w:sz w:val="16"/>
                <w:szCs w:val="16"/>
              </w:rPr>
            </w:pPr>
          </w:p>
        </w:tc>
        <w:tc>
          <w:tcPr>
            <w:tcW w:w="236" w:type="dxa"/>
            <w:tcBorders>
              <w:bottom w:val="single" w:sz="4" w:space="0" w:color="auto"/>
            </w:tcBorders>
          </w:tcPr>
          <w:p w:rsidR="0034542B" w:rsidRPr="00DF5FDE" w:rsidRDefault="0034542B" w:rsidP="009040B2">
            <w:pPr>
              <w:rPr>
                <w:rFonts w:asciiTheme="minorHAnsi" w:hAnsiTheme="minorHAnsi"/>
                <w:b/>
                <w:i/>
                <w:color w:val="000000"/>
                <w:sz w:val="16"/>
                <w:szCs w:val="16"/>
              </w:rPr>
            </w:pPr>
          </w:p>
        </w:tc>
        <w:tc>
          <w:tcPr>
            <w:tcW w:w="284" w:type="dxa"/>
          </w:tcPr>
          <w:p w:rsidR="0034542B" w:rsidRPr="00DF5FDE" w:rsidRDefault="0034542B" w:rsidP="009040B2">
            <w:pPr>
              <w:rPr>
                <w:rFonts w:asciiTheme="minorHAnsi" w:hAnsiTheme="minorHAnsi"/>
                <w:b/>
                <w:i/>
                <w:color w:val="000000"/>
                <w:sz w:val="16"/>
                <w:szCs w:val="16"/>
              </w:rPr>
            </w:pPr>
          </w:p>
        </w:tc>
        <w:tc>
          <w:tcPr>
            <w:tcW w:w="236" w:type="dxa"/>
            <w:tcBorders>
              <w:bottom w:val="single" w:sz="4" w:space="0" w:color="auto"/>
            </w:tcBorders>
          </w:tcPr>
          <w:p w:rsidR="0034542B" w:rsidRPr="00DF5FDE" w:rsidRDefault="0034542B" w:rsidP="009040B2">
            <w:pPr>
              <w:rPr>
                <w:rFonts w:asciiTheme="minorHAnsi" w:hAnsiTheme="minorHAnsi"/>
                <w:b/>
                <w:i/>
                <w:color w:val="000000"/>
                <w:sz w:val="16"/>
                <w:szCs w:val="16"/>
              </w:rPr>
            </w:pPr>
          </w:p>
        </w:tc>
        <w:tc>
          <w:tcPr>
            <w:tcW w:w="283" w:type="dxa"/>
            <w:tcBorders>
              <w:bottom w:val="single" w:sz="4" w:space="0" w:color="auto"/>
            </w:tcBorders>
          </w:tcPr>
          <w:p w:rsidR="0034542B" w:rsidRPr="00DF5FDE" w:rsidRDefault="0034542B" w:rsidP="009040B2">
            <w:pPr>
              <w:rPr>
                <w:rFonts w:asciiTheme="minorHAnsi" w:hAnsiTheme="minorHAnsi"/>
                <w:b/>
                <w:i/>
                <w:color w:val="000000"/>
                <w:sz w:val="16"/>
                <w:szCs w:val="16"/>
              </w:rPr>
            </w:pPr>
          </w:p>
        </w:tc>
        <w:tc>
          <w:tcPr>
            <w:tcW w:w="236" w:type="dxa"/>
            <w:tcBorders>
              <w:bottom w:val="single" w:sz="4" w:space="0" w:color="auto"/>
            </w:tcBorders>
          </w:tcPr>
          <w:p w:rsidR="0034542B" w:rsidRPr="00DF5FDE" w:rsidRDefault="0034542B" w:rsidP="009040B2">
            <w:pPr>
              <w:rPr>
                <w:rFonts w:asciiTheme="minorHAnsi" w:hAnsiTheme="minorHAnsi"/>
                <w:b/>
                <w:i/>
                <w:color w:val="000000"/>
                <w:sz w:val="16"/>
                <w:szCs w:val="16"/>
              </w:rPr>
            </w:pPr>
          </w:p>
        </w:tc>
        <w:tc>
          <w:tcPr>
            <w:tcW w:w="237" w:type="dxa"/>
            <w:tcBorders>
              <w:bottom w:val="single" w:sz="4" w:space="0" w:color="auto"/>
            </w:tcBorders>
          </w:tcPr>
          <w:p w:rsidR="0034542B" w:rsidRPr="00DF5FDE" w:rsidRDefault="0034542B" w:rsidP="009040B2">
            <w:pPr>
              <w:rPr>
                <w:rFonts w:asciiTheme="minorHAnsi" w:hAnsiTheme="minorHAnsi"/>
                <w:b/>
                <w:i/>
                <w:color w:val="000000"/>
                <w:sz w:val="16"/>
                <w:szCs w:val="16"/>
              </w:rPr>
            </w:pPr>
          </w:p>
        </w:tc>
        <w:tc>
          <w:tcPr>
            <w:tcW w:w="236" w:type="dxa"/>
          </w:tcPr>
          <w:p w:rsidR="0034542B" w:rsidRPr="00DF5FDE" w:rsidRDefault="0034542B" w:rsidP="009040B2">
            <w:pPr>
              <w:rPr>
                <w:rFonts w:asciiTheme="minorHAnsi" w:hAnsiTheme="minorHAnsi"/>
                <w:b/>
                <w:i/>
                <w:color w:val="000000"/>
                <w:sz w:val="16"/>
                <w:szCs w:val="16"/>
              </w:rPr>
            </w:pPr>
          </w:p>
        </w:tc>
        <w:tc>
          <w:tcPr>
            <w:tcW w:w="3706" w:type="dxa"/>
            <w:vMerge w:val="restart"/>
          </w:tcPr>
          <w:p w:rsidR="0034542B" w:rsidRPr="00DF5FDE" w:rsidRDefault="0034542B" w:rsidP="009040B2">
            <w:pPr>
              <w:rPr>
                <w:rFonts w:asciiTheme="minorHAnsi" w:hAnsiTheme="minorHAnsi"/>
                <w:b/>
                <w:i/>
                <w:color w:val="000000"/>
                <w:sz w:val="16"/>
                <w:szCs w:val="16"/>
              </w:rPr>
            </w:pPr>
          </w:p>
        </w:tc>
      </w:tr>
      <w:tr w:rsidR="0034542B" w:rsidRPr="00DF5FDE" w:rsidTr="009040B2">
        <w:trPr>
          <w:trHeight w:val="392"/>
        </w:trPr>
        <w:tc>
          <w:tcPr>
            <w:tcW w:w="2552" w:type="dxa"/>
            <w:tcBorders>
              <w:bottom w:val="dotted" w:sz="4" w:space="0" w:color="auto"/>
            </w:tcBorders>
          </w:tcPr>
          <w:p w:rsidR="0034542B" w:rsidRPr="00DF5FDE" w:rsidRDefault="0034542B" w:rsidP="009040B2">
            <w:pPr>
              <w:rPr>
                <w:rFonts w:asciiTheme="minorHAnsi" w:hAnsiTheme="minorHAnsi"/>
                <w:b/>
                <w:i/>
                <w:color w:val="000000"/>
                <w:sz w:val="16"/>
                <w:szCs w:val="16"/>
              </w:rPr>
            </w:pPr>
          </w:p>
        </w:tc>
        <w:tc>
          <w:tcPr>
            <w:tcW w:w="236" w:type="dxa"/>
            <w:tcBorders>
              <w:left w:val="nil"/>
              <w:right w:val="single" w:sz="4" w:space="0" w:color="auto"/>
            </w:tcBorders>
          </w:tcPr>
          <w:p w:rsidR="0034542B" w:rsidRPr="00DF5FDE" w:rsidRDefault="0034542B" w:rsidP="009040B2">
            <w:pPr>
              <w:rPr>
                <w:rFonts w:asciiTheme="minorHAnsi" w:hAnsiTheme="minorHAnsi"/>
                <w:b/>
                <w:i/>
                <w:color w:val="000000"/>
                <w:sz w:val="16"/>
                <w:szCs w:val="16"/>
              </w:rPr>
            </w:pPr>
          </w:p>
        </w:tc>
        <w:tc>
          <w:tcPr>
            <w:tcW w:w="236" w:type="dxa"/>
            <w:tcBorders>
              <w:top w:val="single" w:sz="4" w:space="0" w:color="auto"/>
              <w:left w:val="single" w:sz="4" w:space="0" w:color="auto"/>
              <w:bottom w:val="single" w:sz="4" w:space="0" w:color="auto"/>
              <w:right w:val="single" w:sz="4" w:space="0" w:color="auto"/>
            </w:tcBorders>
          </w:tcPr>
          <w:p w:rsidR="0034542B" w:rsidRPr="00DF5FDE" w:rsidRDefault="0034542B" w:rsidP="009040B2">
            <w:pPr>
              <w:rPr>
                <w:rFonts w:asciiTheme="minorHAnsi" w:hAnsiTheme="minorHAnsi"/>
                <w:b/>
                <w:i/>
                <w:color w:val="000000"/>
                <w:sz w:val="16"/>
                <w:szCs w:val="16"/>
              </w:rPr>
            </w:pPr>
          </w:p>
        </w:tc>
        <w:tc>
          <w:tcPr>
            <w:tcW w:w="237" w:type="dxa"/>
            <w:tcBorders>
              <w:top w:val="single" w:sz="4" w:space="0" w:color="auto"/>
              <w:left w:val="single" w:sz="4" w:space="0" w:color="auto"/>
              <w:bottom w:val="single" w:sz="4" w:space="0" w:color="auto"/>
              <w:right w:val="single" w:sz="4" w:space="0" w:color="auto"/>
            </w:tcBorders>
          </w:tcPr>
          <w:p w:rsidR="0034542B" w:rsidRPr="00DF5FDE" w:rsidRDefault="0034542B" w:rsidP="009040B2">
            <w:pPr>
              <w:rPr>
                <w:rFonts w:asciiTheme="minorHAnsi" w:hAnsiTheme="minorHAnsi"/>
                <w:b/>
                <w:i/>
                <w:color w:val="000000"/>
                <w:sz w:val="16"/>
                <w:szCs w:val="16"/>
              </w:rPr>
            </w:pPr>
          </w:p>
        </w:tc>
        <w:tc>
          <w:tcPr>
            <w:tcW w:w="236" w:type="dxa"/>
            <w:tcBorders>
              <w:left w:val="single" w:sz="4" w:space="0" w:color="auto"/>
              <w:right w:val="single" w:sz="4" w:space="0" w:color="auto"/>
            </w:tcBorders>
          </w:tcPr>
          <w:p w:rsidR="0034542B" w:rsidRPr="00DF5FDE" w:rsidRDefault="0034542B" w:rsidP="009040B2">
            <w:pPr>
              <w:spacing w:before="120"/>
              <w:rPr>
                <w:rFonts w:asciiTheme="minorHAnsi" w:hAnsiTheme="minorHAnsi"/>
                <w:color w:val="000000"/>
                <w:sz w:val="16"/>
                <w:szCs w:val="16"/>
              </w:rPr>
            </w:pPr>
            <w:r w:rsidRPr="00DF5FDE">
              <w:rPr>
                <w:rFonts w:asciiTheme="minorHAnsi" w:hAnsiTheme="minorHAnsi"/>
                <w:color w:val="000000"/>
                <w:sz w:val="16"/>
                <w:szCs w:val="16"/>
              </w:rPr>
              <w:t>-</w:t>
            </w:r>
          </w:p>
        </w:tc>
        <w:tc>
          <w:tcPr>
            <w:tcW w:w="236" w:type="dxa"/>
            <w:tcBorders>
              <w:top w:val="single" w:sz="4" w:space="0" w:color="auto"/>
              <w:left w:val="single" w:sz="4" w:space="0" w:color="auto"/>
              <w:bottom w:val="single" w:sz="4" w:space="0" w:color="auto"/>
              <w:right w:val="single" w:sz="4" w:space="0" w:color="auto"/>
            </w:tcBorders>
          </w:tcPr>
          <w:p w:rsidR="0034542B" w:rsidRPr="00DF5FDE" w:rsidRDefault="0034542B" w:rsidP="009040B2">
            <w:pPr>
              <w:rPr>
                <w:rFonts w:asciiTheme="minorHAnsi" w:hAnsiTheme="minorHAnsi"/>
                <w:b/>
                <w:i/>
                <w:color w:val="000000"/>
                <w:sz w:val="16"/>
                <w:szCs w:val="16"/>
              </w:rPr>
            </w:pPr>
          </w:p>
        </w:tc>
        <w:tc>
          <w:tcPr>
            <w:tcW w:w="236" w:type="dxa"/>
            <w:tcBorders>
              <w:top w:val="single" w:sz="4" w:space="0" w:color="auto"/>
              <w:left w:val="single" w:sz="4" w:space="0" w:color="auto"/>
              <w:bottom w:val="single" w:sz="4" w:space="0" w:color="auto"/>
              <w:right w:val="single" w:sz="4" w:space="0" w:color="auto"/>
            </w:tcBorders>
          </w:tcPr>
          <w:p w:rsidR="0034542B" w:rsidRPr="00DF5FDE" w:rsidRDefault="0034542B" w:rsidP="009040B2">
            <w:pPr>
              <w:rPr>
                <w:rFonts w:asciiTheme="minorHAnsi" w:hAnsiTheme="minorHAnsi"/>
                <w:b/>
                <w:i/>
                <w:color w:val="000000"/>
                <w:sz w:val="16"/>
                <w:szCs w:val="16"/>
              </w:rPr>
            </w:pPr>
          </w:p>
        </w:tc>
        <w:tc>
          <w:tcPr>
            <w:tcW w:w="284" w:type="dxa"/>
            <w:tcBorders>
              <w:left w:val="single" w:sz="4" w:space="0" w:color="auto"/>
              <w:right w:val="single" w:sz="4" w:space="0" w:color="auto"/>
            </w:tcBorders>
          </w:tcPr>
          <w:p w:rsidR="0034542B" w:rsidRPr="00DF5FDE" w:rsidRDefault="0034542B" w:rsidP="009040B2">
            <w:pPr>
              <w:spacing w:before="120"/>
              <w:rPr>
                <w:rFonts w:asciiTheme="minorHAnsi" w:hAnsiTheme="minorHAnsi"/>
                <w:color w:val="000000"/>
                <w:sz w:val="16"/>
                <w:szCs w:val="16"/>
              </w:rPr>
            </w:pPr>
            <w:r w:rsidRPr="00DF5FDE">
              <w:rPr>
                <w:rFonts w:asciiTheme="minorHAnsi" w:hAnsiTheme="minorHAnsi"/>
                <w:color w:val="000000"/>
                <w:sz w:val="16"/>
                <w:szCs w:val="16"/>
              </w:rPr>
              <w:t>-</w:t>
            </w:r>
          </w:p>
        </w:tc>
        <w:tc>
          <w:tcPr>
            <w:tcW w:w="236" w:type="dxa"/>
            <w:tcBorders>
              <w:top w:val="single" w:sz="4" w:space="0" w:color="auto"/>
              <w:left w:val="single" w:sz="4" w:space="0" w:color="auto"/>
              <w:bottom w:val="single" w:sz="4" w:space="0" w:color="auto"/>
              <w:right w:val="single" w:sz="4" w:space="0" w:color="auto"/>
            </w:tcBorders>
          </w:tcPr>
          <w:p w:rsidR="0034542B" w:rsidRPr="00DF5FDE" w:rsidRDefault="0034542B" w:rsidP="009040B2">
            <w:pPr>
              <w:rPr>
                <w:rFonts w:asciiTheme="minorHAnsi" w:hAnsiTheme="minorHAnsi"/>
                <w:b/>
                <w:i/>
                <w:color w:val="000000"/>
                <w:sz w:val="16"/>
                <w:szCs w:val="16"/>
              </w:rPr>
            </w:pPr>
          </w:p>
        </w:tc>
        <w:tc>
          <w:tcPr>
            <w:tcW w:w="283" w:type="dxa"/>
            <w:tcBorders>
              <w:top w:val="single" w:sz="4" w:space="0" w:color="auto"/>
              <w:left w:val="single" w:sz="4" w:space="0" w:color="auto"/>
              <w:bottom w:val="single" w:sz="4" w:space="0" w:color="auto"/>
              <w:right w:val="single" w:sz="4" w:space="0" w:color="auto"/>
            </w:tcBorders>
          </w:tcPr>
          <w:p w:rsidR="0034542B" w:rsidRPr="00DF5FDE" w:rsidRDefault="0034542B" w:rsidP="009040B2">
            <w:pPr>
              <w:rPr>
                <w:rFonts w:asciiTheme="minorHAnsi" w:hAnsiTheme="minorHAnsi"/>
                <w:b/>
                <w:i/>
                <w:color w:val="000000"/>
                <w:sz w:val="16"/>
                <w:szCs w:val="16"/>
              </w:rPr>
            </w:pPr>
          </w:p>
        </w:tc>
        <w:tc>
          <w:tcPr>
            <w:tcW w:w="236" w:type="dxa"/>
            <w:tcBorders>
              <w:top w:val="single" w:sz="4" w:space="0" w:color="auto"/>
              <w:left w:val="single" w:sz="4" w:space="0" w:color="auto"/>
              <w:bottom w:val="single" w:sz="4" w:space="0" w:color="auto"/>
              <w:right w:val="single" w:sz="4" w:space="0" w:color="auto"/>
            </w:tcBorders>
          </w:tcPr>
          <w:p w:rsidR="0034542B" w:rsidRPr="00DF5FDE" w:rsidRDefault="0034542B" w:rsidP="009040B2">
            <w:pPr>
              <w:rPr>
                <w:rFonts w:asciiTheme="minorHAnsi" w:hAnsiTheme="minorHAnsi"/>
                <w:b/>
                <w:i/>
                <w:color w:val="000000"/>
                <w:sz w:val="16"/>
                <w:szCs w:val="16"/>
              </w:rPr>
            </w:pPr>
          </w:p>
        </w:tc>
        <w:tc>
          <w:tcPr>
            <w:tcW w:w="237" w:type="dxa"/>
            <w:tcBorders>
              <w:top w:val="single" w:sz="4" w:space="0" w:color="auto"/>
              <w:left w:val="single" w:sz="4" w:space="0" w:color="auto"/>
              <w:bottom w:val="single" w:sz="4" w:space="0" w:color="auto"/>
              <w:right w:val="single" w:sz="4" w:space="0" w:color="auto"/>
            </w:tcBorders>
          </w:tcPr>
          <w:p w:rsidR="0034542B" w:rsidRPr="00DF5FDE" w:rsidRDefault="0034542B" w:rsidP="009040B2">
            <w:pPr>
              <w:rPr>
                <w:rFonts w:asciiTheme="minorHAnsi" w:hAnsiTheme="minorHAnsi"/>
                <w:b/>
                <w:i/>
                <w:color w:val="000000"/>
                <w:sz w:val="16"/>
                <w:szCs w:val="16"/>
              </w:rPr>
            </w:pPr>
          </w:p>
        </w:tc>
        <w:tc>
          <w:tcPr>
            <w:tcW w:w="236" w:type="dxa"/>
            <w:tcBorders>
              <w:left w:val="single" w:sz="4" w:space="0" w:color="auto"/>
            </w:tcBorders>
          </w:tcPr>
          <w:p w:rsidR="0034542B" w:rsidRPr="00DF5FDE" w:rsidRDefault="0034542B" w:rsidP="009040B2">
            <w:pPr>
              <w:rPr>
                <w:rFonts w:asciiTheme="minorHAnsi" w:hAnsiTheme="minorHAnsi"/>
                <w:b/>
                <w:i/>
                <w:color w:val="000000"/>
                <w:sz w:val="16"/>
                <w:szCs w:val="16"/>
              </w:rPr>
            </w:pPr>
          </w:p>
        </w:tc>
        <w:tc>
          <w:tcPr>
            <w:tcW w:w="3706" w:type="dxa"/>
            <w:vMerge/>
            <w:tcBorders>
              <w:bottom w:val="dotted" w:sz="4" w:space="0" w:color="auto"/>
            </w:tcBorders>
          </w:tcPr>
          <w:p w:rsidR="0034542B" w:rsidRPr="00DF5FDE" w:rsidRDefault="0034542B" w:rsidP="009040B2">
            <w:pPr>
              <w:rPr>
                <w:rFonts w:asciiTheme="minorHAnsi" w:hAnsiTheme="minorHAnsi"/>
                <w:b/>
                <w:i/>
                <w:color w:val="000000"/>
                <w:sz w:val="16"/>
                <w:szCs w:val="16"/>
              </w:rPr>
            </w:pPr>
          </w:p>
        </w:tc>
      </w:tr>
      <w:tr w:rsidR="0034542B" w:rsidRPr="00DF5FDE" w:rsidTr="009040B2">
        <w:tc>
          <w:tcPr>
            <w:tcW w:w="2552" w:type="dxa"/>
          </w:tcPr>
          <w:p w:rsidR="0034542B" w:rsidRPr="00DF5FDE" w:rsidRDefault="0034542B" w:rsidP="009040B2">
            <w:pPr>
              <w:jc w:val="center"/>
              <w:rPr>
                <w:rFonts w:asciiTheme="minorHAnsi" w:hAnsiTheme="minorHAnsi"/>
                <w:i/>
                <w:color w:val="000000"/>
                <w:sz w:val="16"/>
                <w:szCs w:val="16"/>
              </w:rPr>
            </w:pPr>
            <w:r w:rsidRPr="00DF5FDE">
              <w:rPr>
                <w:rFonts w:asciiTheme="minorHAnsi" w:hAnsiTheme="minorHAnsi"/>
                <w:i/>
                <w:color w:val="000000"/>
                <w:sz w:val="16"/>
                <w:szCs w:val="16"/>
              </w:rPr>
              <w:t>miejscowość</w:t>
            </w:r>
          </w:p>
        </w:tc>
        <w:tc>
          <w:tcPr>
            <w:tcW w:w="236" w:type="dxa"/>
          </w:tcPr>
          <w:p w:rsidR="0034542B" w:rsidRPr="00DF5FDE" w:rsidRDefault="0034542B" w:rsidP="009040B2">
            <w:pPr>
              <w:jc w:val="center"/>
              <w:rPr>
                <w:rFonts w:asciiTheme="minorHAnsi" w:hAnsiTheme="minorHAnsi"/>
                <w:i/>
                <w:color w:val="000000"/>
                <w:sz w:val="16"/>
                <w:szCs w:val="16"/>
              </w:rPr>
            </w:pPr>
          </w:p>
        </w:tc>
        <w:tc>
          <w:tcPr>
            <w:tcW w:w="473" w:type="dxa"/>
            <w:gridSpan w:val="2"/>
            <w:tcBorders>
              <w:top w:val="single" w:sz="4" w:space="0" w:color="auto"/>
            </w:tcBorders>
          </w:tcPr>
          <w:p w:rsidR="0034542B" w:rsidRPr="00DF5FDE" w:rsidRDefault="0034542B" w:rsidP="009040B2">
            <w:pPr>
              <w:jc w:val="center"/>
              <w:rPr>
                <w:rFonts w:asciiTheme="minorHAnsi" w:hAnsiTheme="minorHAnsi"/>
                <w:i/>
                <w:color w:val="000000"/>
                <w:sz w:val="16"/>
                <w:szCs w:val="16"/>
              </w:rPr>
            </w:pPr>
            <w:proofErr w:type="spellStart"/>
            <w:r w:rsidRPr="00DF5FDE">
              <w:rPr>
                <w:rFonts w:asciiTheme="minorHAnsi" w:hAnsiTheme="minorHAnsi"/>
                <w:i/>
                <w:color w:val="000000"/>
                <w:sz w:val="16"/>
                <w:szCs w:val="16"/>
              </w:rPr>
              <w:t>dd</w:t>
            </w:r>
            <w:proofErr w:type="spellEnd"/>
          </w:p>
        </w:tc>
        <w:tc>
          <w:tcPr>
            <w:tcW w:w="236" w:type="dxa"/>
          </w:tcPr>
          <w:p w:rsidR="0034542B" w:rsidRPr="00DF5FDE" w:rsidRDefault="0034542B" w:rsidP="009040B2">
            <w:pPr>
              <w:jc w:val="center"/>
              <w:rPr>
                <w:rFonts w:asciiTheme="minorHAnsi" w:hAnsiTheme="minorHAnsi"/>
                <w:i/>
                <w:color w:val="000000"/>
                <w:sz w:val="16"/>
                <w:szCs w:val="16"/>
              </w:rPr>
            </w:pPr>
          </w:p>
        </w:tc>
        <w:tc>
          <w:tcPr>
            <w:tcW w:w="472" w:type="dxa"/>
            <w:gridSpan w:val="2"/>
            <w:tcBorders>
              <w:top w:val="single" w:sz="4" w:space="0" w:color="auto"/>
            </w:tcBorders>
          </w:tcPr>
          <w:p w:rsidR="0034542B" w:rsidRPr="00DF5FDE" w:rsidRDefault="0034542B" w:rsidP="009040B2">
            <w:pPr>
              <w:jc w:val="center"/>
              <w:rPr>
                <w:rFonts w:asciiTheme="minorHAnsi" w:hAnsiTheme="minorHAnsi"/>
                <w:i/>
                <w:color w:val="000000"/>
                <w:sz w:val="16"/>
                <w:szCs w:val="16"/>
              </w:rPr>
            </w:pPr>
            <w:r w:rsidRPr="00DF5FDE">
              <w:rPr>
                <w:rFonts w:asciiTheme="minorHAnsi" w:hAnsiTheme="minorHAnsi"/>
                <w:i/>
                <w:color w:val="000000"/>
                <w:sz w:val="16"/>
                <w:szCs w:val="16"/>
              </w:rPr>
              <w:t>mm</w:t>
            </w:r>
          </w:p>
        </w:tc>
        <w:tc>
          <w:tcPr>
            <w:tcW w:w="284" w:type="dxa"/>
          </w:tcPr>
          <w:p w:rsidR="0034542B" w:rsidRPr="00DF5FDE" w:rsidRDefault="0034542B" w:rsidP="009040B2">
            <w:pPr>
              <w:jc w:val="center"/>
              <w:rPr>
                <w:rFonts w:asciiTheme="minorHAnsi" w:hAnsiTheme="minorHAnsi"/>
                <w:i/>
                <w:color w:val="000000"/>
                <w:sz w:val="16"/>
                <w:szCs w:val="16"/>
              </w:rPr>
            </w:pPr>
          </w:p>
        </w:tc>
        <w:tc>
          <w:tcPr>
            <w:tcW w:w="992" w:type="dxa"/>
            <w:gridSpan w:val="4"/>
            <w:tcBorders>
              <w:top w:val="single" w:sz="4" w:space="0" w:color="auto"/>
            </w:tcBorders>
          </w:tcPr>
          <w:p w:rsidR="0034542B" w:rsidRPr="00DF5FDE" w:rsidRDefault="0034542B" w:rsidP="009040B2">
            <w:pPr>
              <w:jc w:val="center"/>
              <w:rPr>
                <w:rFonts w:asciiTheme="minorHAnsi" w:hAnsiTheme="minorHAnsi"/>
                <w:i/>
                <w:color w:val="000000"/>
                <w:sz w:val="16"/>
                <w:szCs w:val="16"/>
              </w:rPr>
            </w:pPr>
            <w:proofErr w:type="spellStart"/>
            <w:r w:rsidRPr="00DF5FDE">
              <w:rPr>
                <w:rFonts w:asciiTheme="minorHAnsi" w:hAnsiTheme="minorHAnsi"/>
                <w:i/>
                <w:color w:val="000000"/>
                <w:sz w:val="16"/>
                <w:szCs w:val="16"/>
              </w:rPr>
              <w:t>rrrr</w:t>
            </w:r>
            <w:proofErr w:type="spellEnd"/>
          </w:p>
        </w:tc>
        <w:tc>
          <w:tcPr>
            <w:tcW w:w="236" w:type="dxa"/>
          </w:tcPr>
          <w:p w:rsidR="0034542B" w:rsidRPr="00DF5FDE" w:rsidRDefault="0034542B" w:rsidP="009040B2">
            <w:pPr>
              <w:rPr>
                <w:rFonts w:asciiTheme="minorHAnsi" w:hAnsiTheme="minorHAnsi"/>
                <w:b/>
                <w:i/>
                <w:color w:val="000000"/>
                <w:sz w:val="16"/>
                <w:szCs w:val="16"/>
              </w:rPr>
            </w:pPr>
          </w:p>
        </w:tc>
        <w:tc>
          <w:tcPr>
            <w:tcW w:w="3706" w:type="dxa"/>
            <w:tcBorders>
              <w:top w:val="dotted" w:sz="4" w:space="0" w:color="auto"/>
            </w:tcBorders>
          </w:tcPr>
          <w:p w:rsidR="0034542B" w:rsidRPr="00DF5FDE" w:rsidRDefault="0034542B" w:rsidP="009040B2">
            <w:pPr>
              <w:jc w:val="both"/>
              <w:rPr>
                <w:rFonts w:asciiTheme="minorHAnsi" w:hAnsiTheme="minorHAnsi"/>
                <w:i/>
                <w:color w:val="000000"/>
                <w:sz w:val="16"/>
                <w:szCs w:val="16"/>
              </w:rPr>
            </w:pPr>
            <w:r w:rsidRPr="00DF5FDE">
              <w:rPr>
                <w:rFonts w:asciiTheme="minorHAnsi" w:hAnsiTheme="minorHAnsi"/>
                <w:i/>
                <w:color w:val="000000"/>
                <w:sz w:val="16"/>
                <w:szCs w:val="16"/>
              </w:rPr>
              <w:t>czytelny podpis osoby/osób reprezentujących podmiot prawny</w:t>
            </w:r>
          </w:p>
        </w:tc>
      </w:tr>
    </w:tbl>
    <w:p w:rsidR="00EC7BBE" w:rsidRDefault="00EC7BBE" w:rsidP="0034542B">
      <w:pPr>
        <w:spacing w:line="240" w:lineRule="auto"/>
        <w:jc w:val="both"/>
        <w:rPr>
          <w:rFonts w:cs="Times New Roman"/>
          <w:color w:val="2D1401"/>
          <w:sz w:val="16"/>
          <w:szCs w:val="16"/>
        </w:rPr>
      </w:pPr>
    </w:p>
    <w:p w:rsidR="00EC7BBE" w:rsidRDefault="00EC7BBE" w:rsidP="0034542B">
      <w:pPr>
        <w:spacing w:line="240" w:lineRule="auto"/>
        <w:jc w:val="both"/>
        <w:rPr>
          <w:rFonts w:cs="Times New Roman"/>
          <w:color w:val="2D1401"/>
          <w:sz w:val="16"/>
          <w:szCs w:val="16"/>
        </w:rPr>
      </w:pPr>
    </w:p>
    <w:sectPr w:rsidR="00EC7BBE" w:rsidSect="00B327D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249" w:rsidRDefault="00560249" w:rsidP="00AC5FFC">
      <w:pPr>
        <w:spacing w:after="0" w:line="240" w:lineRule="auto"/>
      </w:pPr>
      <w:r>
        <w:separator/>
      </w:r>
    </w:p>
  </w:endnote>
  <w:endnote w:type="continuationSeparator" w:id="0">
    <w:p w:rsidR="00560249" w:rsidRDefault="00560249" w:rsidP="00AC5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249" w:rsidRDefault="00560249" w:rsidP="00AC5FFC">
      <w:pPr>
        <w:spacing w:after="0" w:line="240" w:lineRule="auto"/>
      </w:pPr>
      <w:r>
        <w:separator/>
      </w:r>
    </w:p>
  </w:footnote>
  <w:footnote w:type="continuationSeparator" w:id="0">
    <w:p w:rsidR="00560249" w:rsidRDefault="00560249" w:rsidP="00AC5F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7DF" w:rsidRDefault="00AC5FFC" w:rsidP="007A28B1">
    <w:pPr>
      <w:spacing w:after="0" w:line="240" w:lineRule="auto"/>
      <w:jc w:val="center"/>
      <w:rPr>
        <w:rFonts w:cs="Times New Roman"/>
        <w:b/>
        <w:bCs/>
        <w:iCs/>
        <w:sz w:val="16"/>
        <w:szCs w:val="16"/>
      </w:rPr>
    </w:pPr>
    <w:r>
      <w:rPr>
        <w:noProof/>
        <w:lang w:eastAsia="pl-PL"/>
      </w:rPr>
      <w:drawing>
        <wp:inline distT="0" distB="0" distL="0" distR="0" wp14:anchorId="22CDCB1F" wp14:editId="4BF62081">
          <wp:extent cx="5760720" cy="59563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OW 2020 - Logotypy 22.png"/>
                  <pic:cNvPicPr/>
                </pic:nvPicPr>
                <pic:blipFill>
                  <a:blip r:embed="rId1">
                    <a:extLst>
                      <a:ext uri="{28A0092B-C50C-407E-A947-70E740481C1C}">
                        <a14:useLocalDpi xmlns:a14="http://schemas.microsoft.com/office/drawing/2010/main" val="0"/>
                      </a:ext>
                    </a:extLst>
                  </a:blip>
                  <a:stretch>
                    <a:fillRect/>
                  </a:stretch>
                </pic:blipFill>
                <pic:spPr>
                  <a:xfrm>
                    <a:off x="0" y="0"/>
                    <a:ext cx="5760720" cy="595630"/>
                  </a:xfrm>
                  <a:prstGeom prst="rect">
                    <a:avLst/>
                  </a:prstGeom>
                </pic:spPr>
              </pic:pic>
            </a:graphicData>
          </a:graphic>
        </wp:inline>
      </w:drawing>
    </w:r>
  </w:p>
  <w:p w:rsidR="007A28B1" w:rsidRDefault="00AC5FFC" w:rsidP="007A28B1">
    <w:pPr>
      <w:spacing w:after="0" w:line="240" w:lineRule="auto"/>
      <w:jc w:val="center"/>
      <w:rPr>
        <w:rFonts w:cs="Times New Roman"/>
        <w:b/>
        <w:bCs/>
        <w:iCs/>
        <w:sz w:val="16"/>
        <w:szCs w:val="16"/>
      </w:rPr>
    </w:pPr>
    <w:r w:rsidRPr="007A28B1">
      <w:rPr>
        <w:rFonts w:cs="Times New Roman"/>
        <w:b/>
        <w:bCs/>
        <w:iCs/>
        <w:sz w:val="16"/>
        <w:szCs w:val="16"/>
      </w:rPr>
      <w:t>„Europejski Fundusz Rolny na rzecz Rozwoju Obszarów Wiejskich: Europa inwestująca w obszary wiejskie”</w:t>
    </w:r>
  </w:p>
  <w:p w:rsidR="00AC5FFC" w:rsidRPr="007A28B1" w:rsidRDefault="00AC5FFC" w:rsidP="007A28B1">
    <w:pPr>
      <w:spacing w:after="0" w:line="240" w:lineRule="auto"/>
      <w:jc w:val="center"/>
      <w:rPr>
        <w:rFonts w:cs="Times New Roman"/>
        <w:b/>
        <w:bCs/>
        <w:iCs/>
        <w:sz w:val="16"/>
        <w:szCs w:val="16"/>
      </w:rPr>
    </w:pPr>
    <w:r w:rsidRPr="007A28B1">
      <w:rPr>
        <w:rFonts w:cs="Times New Roman"/>
        <w:b/>
        <w:sz w:val="16"/>
        <w:szCs w:val="16"/>
      </w:rPr>
      <w:t>Operacja współfinansowana ze środków Unii Europejskiej w ramach Krajowej Sieci Obszarów Wiejskich</w:t>
    </w:r>
  </w:p>
  <w:p w:rsidR="00AC5FFC" w:rsidRPr="007A28B1" w:rsidRDefault="00AC5FFC" w:rsidP="007A28B1">
    <w:pPr>
      <w:pStyle w:val="Nagwek"/>
      <w:jc w:val="center"/>
      <w:rPr>
        <w:rFonts w:cs="Times New Roman"/>
        <w:b/>
        <w:sz w:val="16"/>
        <w:szCs w:val="16"/>
      </w:rPr>
    </w:pPr>
    <w:r w:rsidRPr="007A28B1">
      <w:rPr>
        <w:rFonts w:cs="Times New Roman"/>
        <w:b/>
        <w:sz w:val="16"/>
        <w:szCs w:val="16"/>
      </w:rPr>
      <w:t xml:space="preserve">Programu Rozwoju Obszarów Wiejskich na lata 2014-2020. </w:t>
    </w:r>
  </w:p>
  <w:p w:rsidR="00AC5FFC" w:rsidRPr="007A28B1" w:rsidRDefault="00AC5FFC" w:rsidP="007A28B1">
    <w:pPr>
      <w:pStyle w:val="Nagwek"/>
      <w:jc w:val="center"/>
    </w:pPr>
    <w:r w:rsidRPr="007A28B1">
      <w:rPr>
        <w:rFonts w:cs="Times New Roman"/>
        <w:b/>
        <w:sz w:val="16"/>
        <w:szCs w:val="16"/>
      </w:rPr>
      <w:t>Instytucja Zarządzająca Programem Rozwoju Obszarów Wiejskich na lata 2014-2020 - Minister Rolnictwa i Rozwoju Wsi.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27391"/>
    <w:multiLevelType w:val="hybridMultilevel"/>
    <w:tmpl w:val="75CCA5C6"/>
    <w:lvl w:ilvl="0" w:tplc="E684E1E0">
      <w:start w:val="1"/>
      <w:numFmt w:val="bullet"/>
      <w:lvlText w:val=""/>
      <w:lvlJc w:val="left"/>
      <w:pPr>
        <w:ind w:left="360" w:hanging="360"/>
      </w:pPr>
      <w:rPr>
        <w:rFonts w:ascii="Wingdings" w:hAnsi="Wingdings" w:hint="default"/>
        <w:spacing w:val="20"/>
        <w:w w:val="10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1A85299F"/>
    <w:multiLevelType w:val="hybridMultilevel"/>
    <w:tmpl w:val="D80841E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E2A67BB"/>
    <w:multiLevelType w:val="hybridMultilevel"/>
    <w:tmpl w:val="86083F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813F49"/>
    <w:multiLevelType w:val="hybridMultilevel"/>
    <w:tmpl w:val="8DB6E790"/>
    <w:lvl w:ilvl="0" w:tplc="1A90775A">
      <w:start w:val="1"/>
      <w:numFmt w:val="upperRoman"/>
      <w:lvlText w:val="%1."/>
      <w:lvlJc w:val="right"/>
      <w:pPr>
        <w:ind w:left="360" w:hanging="360"/>
      </w:pPr>
      <w:rPr>
        <w:b/>
      </w:rPr>
    </w:lvl>
    <w:lvl w:ilvl="1" w:tplc="4590FC8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5CF11DA"/>
    <w:multiLevelType w:val="hybridMultilevel"/>
    <w:tmpl w:val="28F8F9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3B126467"/>
    <w:multiLevelType w:val="hybridMultilevel"/>
    <w:tmpl w:val="114E264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C52433C"/>
    <w:multiLevelType w:val="hybridMultilevel"/>
    <w:tmpl w:val="48D2EFCA"/>
    <w:lvl w:ilvl="0" w:tplc="E684E1E0">
      <w:start w:val="1"/>
      <w:numFmt w:val="bullet"/>
      <w:lvlText w:val=""/>
      <w:lvlJc w:val="left"/>
      <w:pPr>
        <w:ind w:left="360" w:hanging="360"/>
      </w:pPr>
      <w:rPr>
        <w:rFonts w:ascii="Wingdings" w:hAnsi="Wingdings" w:hint="default"/>
        <w:spacing w:val="20"/>
        <w:w w:val="10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41DD6BD1"/>
    <w:multiLevelType w:val="hybridMultilevel"/>
    <w:tmpl w:val="1B04B6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A364B12"/>
    <w:multiLevelType w:val="hybridMultilevel"/>
    <w:tmpl w:val="5394B0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A64038F"/>
    <w:multiLevelType w:val="hybridMultilevel"/>
    <w:tmpl w:val="75F0EBAC"/>
    <w:lvl w:ilvl="0" w:tplc="78EA10AE">
      <w:start w:val="1"/>
      <w:numFmt w:val="bullet"/>
      <w:lvlText w:val=""/>
      <w:lvlJc w:val="left"/>
      <w:pPr>
        <w:ind w:left="1080" w:hanging="360"/>
      </w:pPr>
      <w:rPr>
        <w:rFonts w:ascii="Symbol" w:hAnsi="Symbol" w:hint="default"/>
        <w:spacing w:val="2"/>
        <w:w w:val="100"/>
        <w:kern w:val="16"/>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4"/>
  </w:num>
  <w:num w:numId="2">
    <w:abstractNumId w:val="7"/>
  </w:num>
  <w:num w:numId="3">
    <w:abstractNumId w:val="1"/>
  </w:num>
  <w:num w:numId="4">
    <w:abstractNumId w:val="6"/>
  </w:num>
  <w:num w:numId="5">
    <w:abstractNumId w:val="9"/>
  </w:num>
  <w:num w:numId="6">
    <w:abstractNumId w:val="0"/>
  </w:num>
  <w:num w:numId="7">
    <w:abstractNumId w:val="3"/>
  </w:num>
  <w:num w:numId="8">
    <w:abstractNumId w:val="10"/>
  </w:num>
  <w:num w:numId="9">
    <w:abstractNumId w:val="5"/>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F8C"/>
    <w:rsid w:val="0000570A"/>
    <w:rsid w:val="00035991"/>
    <w:rsid w:val="000C720B"/>
    <w:rsid w:val="000C77DA"/>
    <w:rsid w:val="000F2FFB"/>
    <w:rsid w:val="00107254"/>
    <w:rsid w:val="00143942"/>
    <w:rsid w:val="0014652F"/>
    <w:rsid w:val="00186E19"/>
    <w:rsid w:val="00192432"/>
    <w:rsid w:val="00193327"/>
    <w:rsid w:val="001B55A2"/>
    <w:rsid w:val="00232D46"/>
    <w:rsid w:val="00263F3B"/>
    <w:rsid w:val="002810E3"/>
    <w:rsid w:val="00292583"/>
    <w:rsid w:val="002D2BFE"/>
    <w:rsid w:val="002D4B8E"/>
    <w:rsid w:val="002F6C15"/>
    <w:rsid w:val="00335E4C"/>
    <w:rsid w:val="00343971"/>
    <w:rsid w:val="0034542B"/>
    <w:rsid w:val="00345EE8"/>
    <w:rsid w:val="003B1EF2"/>
    <w:rsid w:val="003F6075"/>
    <w:rsid w:val="003F6A5A"/>
    <w:rsid w:val="00473D8B"/>
    <w:rsid w:val="00495746"/>
    <w:rsid w:val="004A57FD"/>
    <w:rsid w:val="004D3CBD"/>
    <w:rsid w:val="005156CD"/>
    <w:rsid w:val="00560249"/>
    <w:rsid w:val="00590D34"/>
    <w:rsid w:val="006115FB"/>
    <w:rsid w:val="00611E7D"/>
    <w:rsid w:val="00614F8C"/>
    <w:rsid w:val="006240B2"/>
    <w:rsid w:val="00631C62"/>
    <w:rsid w:val="00652869"/>
    <w:rsid w:val="006E3585"/>
    <w:rsid w:val="007163A0"/>
    <w:rsid w:val="00734B3E"/>
    <w:rsid w:val="00762363"/>
    <w:rsid w:val="007A28B1"/>
    <w:rsid w:val="007C0156"/>
    <w:rsid w:val="007F5D70"/>
    <w:rsid w:val="00886AC3"/>
    <w:rsid w:val="00892F73"/>
    <w:rsid w:val="008C69E6"/>
    <w:rsid w:val="00907644"/>
    <w:rsid w:val="009B3FD8"/>
    <w:rsid w:val="009B3FFE"/>
    <w:rsid w:val="009F646C"/>
    <w:rsid w:val="00A01060"/>
    <w:rsid w:val="00A34FD7"/>
    <w:rsid w:val="00AA6413"/>
    <w:rsid w:val="00AC5FFC"/>
    <w:rsid w:val="00AE6FD9"/>
    <w:rsid w:val="00AF706C"/>
    <w:rsid w:val="00B243BE"/>
    <w:rsid w:val="00B26566"/>
    <w:rsid w:val="00B327DF"/>
    <w:rsid w:val="00B6649E"/>
    <w:rsid w:val="00B812D0"/>
    <w:rsid w:val="00BA61C4"/>
    <w:rsid w:val="00BD2D46"/>
    <w:rsid w:val="00BD6D79"/>
    <w:rsid w:val="00C10FE5"/>
    <w:rsid w:val="00C220C3"/>
    <w:rsid w:val="00C5425B"/>
    <w:rsid w:val="00C80B67"/>
    <w:rsid w:val="00CB7C25"/>
    <w:rsid w:val="00CF6F69"/>
    <w:rsid w:val="00D2390C"/>
    <w:rsid w:val="00D24B72"/>
    <w:rsid w:val="00D3737B"/>
    <w:rsid w:val="00D609B7"/>
    <w:rsid w:val="00D96179"/>
    <w:rsid w:val="00DD0DDE"/>
    <w:rsid w:val="00DF5FDE"/>
    <w:rsid w:val="00E03353"/>
    <w:rsid w:val="00E371A9"/>
    <w:rsid w:val="00E66810"/>
    <w:rsid w:val="00E73897"/>
    <w:rsid w:val="00EC7BBE"/>
    <w:rsid w:val="00EE7708"/>
    <w:rsid w:val="00F92F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86B33-6E0D-441D-86C9-B95E9865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614F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614F8C"/>
    <w:rPr>
      <w:b/>
      <w:bCs/>
    </w:rPr>
  </w:style>
  <w:style w:type="character" w:styleId="Hipercze">
    <w:name w:val="Hyperlink"/>
    <w:basedOn w:val="Domylnaczcionkaakapitu"/>
    <w:uiPriority w:val="99"/>
    <w:unhideWhenUsed/>
    <w:rsid w:val="00614F8C"/>
    <w:rPr>
      <w:color w:val="0000FF"/>
      <w:u w:val="single"/>
    </w:rPr>
  </w:style>
  <w:style w:type="character" w:customStyle="1" w:styleId="Nagwek1Znak">
    <w:name w:val="Nagłówek 1 Znak"/>
    <w:basedOn w:val="Domylnaczcionkaakapitu"/>
    <w:link w:val="Nagwek1"/>
    <w:uiPriority w:val="9"/>
    <w:rsid w:val="00614F8C"/>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614F8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14F8C"/>
    <w:pPr>
      <w:ind w:left="720"/>
      <w:contextualSpacing/>
    </w:pPr>
  </w:style>
  <w:style w:type="paragraph" w:styleId="Nagwek">
    <w:name w:val="header"/>
    <w:basedOn w:val="Normalny"/>
    <w:link w:val="NagwekZnak"/>
    <w:uiPriority w:val="99"/>
    <w:unhideWhenUsed/>
    <w:rsid w:val="00AC5F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5FFC"/>
  </w:style>
  <w:style w:type="paragraph" w:styleId="Stopka">
    <w:name w:val="footer"/>
    <w:basedOn w:val="Normalny"/>
    <w:link w:val="StopkaZnak"/>
    <w:uiPriority w:val="99"/>
    <w:unhideWhenUsed/>
    <w:rsid w:val="00AC5F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5FFC"/>
  </w:style>
  <w:style w:type="paragraph" w:customStyle="1" w:styleId="pkt">
    <w:name w:val="pkt"/>
    <w:basedOn w:val="Normalny"/>
    <w:rsid w:val="0034542B"/>
    <w:pPr>
      <w:spacing w:after="0" w:line="360" w:lineRule="auto"/>
      <w:ind w:left="357" w:hanging="357"/>
      <w:jc w:val="both"/>
    </w:pPr>
    <w:rPr>
      <w:rFonts w:ascii="Times New Roman" w:eastAsia="Times New Roman" w:hAnsi="Times New Roman" w:cs="Times New Roman"/>
      <w:sz w:val="24"/>
      <w:szCs w:val="20"/>
      <w:lang w:eastAsia="pl-PL"/>
    </w:rPr>
  </w:style>
  <w:style w:type="table" w:styleId="Tabela-Siatka">
    <w:name w:val="Table Grid"/>
    <w:basedOn w:val="Standardowy"/>
    <w:uiPriority w:val="39"/>
    <w:rsid w:val="003454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2810E3"/>
    <w:rPr>
      <w:sz w:val="16"/>
      <w:szCs w:val="16"/>
    </w:rPr>
  </w:style>
  <w:style w:type="paragraph" w:styleId="Tekstkomentarza">
    <w:name w:val="annotation text"/>
    <w:basedOn w:val="Normalny"/>
    <w:link w:val="TekstkomentarzaZnak"/>
    <w:uiPriority w:val="99"/>
    <w:semiHidden/>
    <w:unhideWhenUsed/>
    <w:rsid w:val="002810E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810E3"/>
    <w:rPr>
      <w:sz w:val="20"/>
      <w:szCs w:val="20"/>
    </w:rPr>
  </w:style>
  <w:style w:type="paragraph" w:styleId="Tematkomentarza">
    <w:name w:val="annotation subject"/>
    <w:basedOn w:val="Tekstkomentarza"/>
    <w:next w:val="Tekstkomentarza"/>
    <w:link w:val="TematkomentarzaZnak"/>
    <w:uiPriority w:val="99"/>
    <w:semiHidden/>
    <w:unhideWhenUsed/>
    <w:rsid w:val="002810E3"/>
    <w:rPr>
      <w:b/>
      <w:bCs/>
    </w:rPr>
  </w:style>
  <w:style w:type="character" w:customStyle="1" w:styleId="TematkomentarzaZnak">
    <w:name w:val="Temat komentarza Znak"/>
    <w:basedOn w:val="TekstkomentarzaZnak"/>
    <w:link w:val="Tematkomentarza"/>
    <w:uiPriority w:val="99"/>
    <w:semiHidden/>
    <w:rsid w:val="002810E3"/>
    <w:rPr>
      <w:b/>
      <w:bCs/>
      <w:sz w:val="20"/>
      <w:szCs w:val="20"/>
    </w:rPr>
  </w:style>
  <w:style w:type="paragraph" w:styleId="Tekstdymka">
    <w:name w:val="Balloon Text"/>
    <w:basedOn w:val="Normalny"/>
    <w:link w:val="TekstdymkaZnak"/>
    <w:uiPriority w:val="99"/>
    <w:semiHidden/>
    <w:unhideWhenUsed/>
    <w:rsid w:val="002810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10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35695">
      <w:bodyDiv w:val="1"/>
      <w:marLeft w:val="0"/>
      <w:marRight w:val="0"/>
      <w:marTop w:val="0"/>
      <w:marBottom w:val="0"/>
      <w:divBdr>
        <w:top w:val="none" w:sz="0" w:space="0" w:color="auto"/>
        <w:left w:val="none" w:sz="0" w:space="0" w:color="auto"/>
        <w:bottom w:val="none" w:sz="0" w:space="0" w:color="auto"/>
        <w:right w:val="none" w:sz="0" w:space="0" w:color="auto"/>
      </w:divBdr>
    </w:div>
    <w:div w:id="2086955214">
      <w:bodyDiv w:val="1"/>
      <w:marLeft w:val="0"/>
      <w:marRight w:val="0"/>
      <w:marTop w:val="0"/>
      <w:marBottom w:val="0"/>
      <w:divBdr>
        <w:top w:val="none" w:sz="0" w:space="0" w:color="auto"/>
        <w:left w:val="none" w:sz="0" w:space="0" w:color="auto"/>
        <w:bottom w:val="none" w:sz="0" w:space="0" w:color="auto"/>
        <w:right w:val="none" w:sz="0" w:space="0" w:color="auto"/>
      </w:divBdr>
      <w:divsChild>
        <w:div w:id="2098014235">
          <w:marLeft w:val="0"/>
          <w:marRight w:val="0"/>
          <w:marTop w:val="0"/>
          <w:marBottom w:val="0"/>
          <w:divBdr>
            <w:top w:val="none" w:sz="0" w:space="0" w:color="auto"/>
            <w:left w:val="none" w:sz="0" w:space="0" w:color="auto"/>
            <w:bottom w:val="none" w:sz="0" w:space="0" w:color="auto"/>
            <w:right w:val="none" w:sz="0" w:space="0" w:color="auto"/>
          </w:divBdr>
        </w:div>
        <w:div w:id="494079219">
          <w:marLeft w:val="0"/>
          <w:marRight w:val="0"/>
          <w:marTop w:val="0"/>
          <w:marBottom w:val="0"/>
          <w:divBdr>
            <w:top w:val="none" w:sz="0" w:space="0" w:color="auto"/>
            <w:left w:val="none" w:sz="0" w:space="0" w:color="auto"/>
            <w:bottom w:val="none" w:sz="0" w:space="0" w:color="auto"/>
            <w:right w:val="none" w:sz="0" w:space="0" w:color="auto"/>
          </w:divBdr>
        </w:div>
        <w:div w:id="1532451679">
          <w:marLeft w:val="0"/>
          <w:marRight w:val="0"/>
          <w:marTop w:val="0"/>
          <w:marBottom w:val="0"/>
          <w:divBdr>
            <w:top w:val="none" w:sz="0" w:space="0" w:color="auto"/>
            <w:left w:val="none" w:sz="0" w:space="0" w:color="auto"/>
            <w:bottom w:val="none" w:sz="0" w:space="0" w:color="auto"/>
            <w:right w:val="none" w:sz="0" w:space="0" w:color="auto"/>
          </w:divBdr>
        </w:div>
        <w:div w:id="1737971391">
          <w:marLeft w:val="0"/>
          <w:marRight w:val="0"/>
          <w:marTop w:val="0"/>
          <w:marBottom w:val="0"/>
          <w:divBdr>
            <w:top w:val="none" w:sz="0" w:space="0" w:color="auto"/>
            <w:left w:val="none" w:sz="0" w:space="0" w:color="auto"/>
            <w:bottom w:val="none" w:sz="0" w:space="0" w:color="auto"/>
            <w:right w:val="none" w:sz="0" w:space="0" w:color="auto"/>
          </w:divBdr>
        </w:div>
        <w:div w:id="210121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umwd.pl"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1228</Words>
  <Characters>7374</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2021-10-21T10:15:00Z</dcterms:created>
  <dcterms:modified xsi:type="dcterms:W3CDTF">2021-10-21T10:15:00Z</dcterms:modified>
</cp:coreProperties>
</file>