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F" w:rsidRPr="00CD628A" w:rsidRDefault="009055F5" w:rsidP="00FD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8A">
        <w:rPr>
          <w:rFonts w:ascii="Times New Roman" w:hAnsi="Times New Roman" w:cs="Times New Roman"/>
          <w:b/>
          <w:sz w:val="24"/>
          <w:szCs w:val="24"/>
        </w:rPr>
        <w:t>LOKALNE KRYTERIA WYBORU DLA OPERACJI KONKURSOWYCH</w:t>
      </w:r>
    </w:p>
    <w:p w:rsidR="009055F5" w:rsidRPr="00CD628A" w:rsidRDefault="00B21763" w:rsidP="0081582C">
      <w:pPr>
        <w:jc w:val="center"/>
        <w:rPr>
          <w:rFonts w:ascii="Times New Roman" w:hAnsi="Times New Roman" w:cs="Times New Roman"/>
          <w:b/>
          <w:color w:val="FF0000"/>
        </w:rPr>
      </w:pPr>
      <w:r w:rsidRPr="00CD628A">
        <w:rPr>
          <w:rFonts w:ascii="Times New Roman" w:hAnsi="Times New Roman" w:cs="Times New Roman"/>
          <w:b/>
          <w:color w:val="FF0000"/>
        </w:rPr>
        <w:t>ROZW</w:t>
      </w:r>
      <w:r w:rsidR="00217237">
        <w:rPr>
          <w:rFonts w:ascii="Times New Roman" w:hAnsi="Times New Roman" w:cs="Times New Roman"/>
          <w:b/>
          <w:color w:val="FF0000"/>
        </w:rPr>
        <w:t>IJANIE</w:t>
      </w:r>
      <w:bookmarkStart w:id="0" w:name="_GoBack"/>
      <w:bookmarkEnd w:id="0"/>
      <w:r w:rsidR="009055F5" w:rsidRPr="00CD628A">
        <w:rPr>
          <w:rFonts w:ascii="Times New Roman" w:hAnsi="Times New Roman" w:cs="Times New Roman"/>
          <w:b/>
          <w:color w:val="FF0000"/>
        </w:rPr>
        <w:t xml:space="preserve"> DZIAŁALNOŚCI GOSPODARCZEJ</w:t>
      </w:r>
      <w:r w:rsidR="00CD628A" w:rsidRPr="00CD628A">
        <w:rPr>
          <w:rFonts w:ascii="Times New Roman" w:hAnsi="Times New Roman" w:cs="Times New Roman"/>
          <w:b/>
          <w:color w:val="FF0000"/>
        </w:rPr>
        <w:t xml:space="preserve"> </w:t>
      </w:r>
      <w:r w:rsidR="007D7314" w:rsidRPr="00CD628A">
        <w:rPr>
          <w:rFonts w:ascii="Times New Roman" w:hAnsi="Times New Roman" w:cs="Times New Roman"/>
          <w:b/>
        </w:rPr>
        <w:t xml:space="preserve">- </w:t>
      </w:r>
      <w:r w:rsidR="009055F5" w:rsidRPr="00CD628A">
        <w:rPr>
          <w:rFonts w:ascii="Times New Roman" w:hAnsi="Times New Roman" w:cs="Times New Roman"/>
          <w:b/>
          <w:u w:val="single"/>
        </w:rPr>
        <w:t>Przedsięwzięcie I</w:t>
      </w:r>
      <w:r w:rsidR="009055F5" w:rsidRPr="00CD628A">
        <w:rPr>
          <w:rFonts w:ascii="Times New Roman" w:hAnsi="Times New Roman" w:cs="Times New Roman"/>
          <w:b/>
        </w:rPr>
        <w:t xml:space="preserve"> „</w:t>
      </w:r>
      <w:r w:rsidR="009055F5" w:rsidRPr="00CD628A">
        <w:rPr>
          <w:rFonts w:ascii="Times New Roman" w:hAnsi="Times New Roman" w:cs="Times New Roman"/>
          <w:b/>
          <w:i/>
        </w:rPr>
        <w:t xml:space="preserve">Dobra Widawa </w:t>
      </w:r>
      <w:r w:rsidR="009055F5" w:rsidRPr="00CD628A">
        <w:rPr>
          <w:rFonts w:ascii="Times New Roman" w:hAnsi="Times New Roman" w:cs="Times New Roman"/>
          <w:b/>
        </w:rPr>
        <w:t>– miejsce atrakcyjnego i smacznego wypoczynku</w:t>
      </w:r>
      <w:r w:rsidR="00FD1B77" w:rsidRPr="00CD628A">
        <w:rPr>
          <w:rFonts w:ascii="Times New Roman" w:hAnsi="Times New Roman" w:cs="Times New Roman"/>
          <w:b/>
        </w:rPr>
        <w:t>”</w:t>
      </w:r>
    </w:p>
    <w:tbl>
      <w:tblPr>
        <w:tblStyle w:val="Tabela-Siatka"/>
        <w:tblW w:w="14029" w:type="dxa"/>
        <w:tblLayout w:type="fixed"/>
        <w:tblLook w:val="04A0"/>
      </w:tblPr>
      <w:tblGrid>
        <w:gridCol w:w="1555"/>
        <w:gridCol w:w="4677"/>
        <w:gridCol w:w="4395"/>
        <w:gridCol w:w="850"/>
        <w:gridCol w:w="2552"/>
      </w:tblGrid>
      <w:tr w:rsidR="00FD1B77" w:rsidRPr="00CD628A" w:rsidTr="007D7314">
        <w:tc>
          <w:tcPr>
            <w:tcW w:w="1555" w:type="dxa"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677" w:type="dxa"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4395" w:type="dxa"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Zasady punktacji</w:t>
            </w:r>
          </w:p>
        </w:tc>
        <w:tc>
          <w:tcPr>
            <w:tcW w:w="850" w:type="dxa"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2552" w:type="dxa"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</w:t>
            </w:r>
          </w:p>
        </w:tc>
      </w:tr>
      <w:tr w:rsidR="00FD1B77" w:rsidRPr="00CD628A" w:rsidTr="007D7314">
        <w:trPr>
          <w:trHeight w:val="274"/>
        </w:trPr>
        <w:tc>
          <w:tcPr>
            <w:tcW w:w="1555" w:type="dxa"/>
            <w:vMerge w:val="restart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Innowacyjność</w:t>
            </w:r>
          </w:p>
        </w:tc>
        <w:tc>
          <w:tcPr>
            <w:tcW w:w="4677" w:type="dxa"/>
            <w:vMerge w:val="restart"/>
          </w:tcPr>
          <w:p w:rsidR="00EB60E4" w:rsidRPr="00CD628A" w:rsidRDefault="00EB60E4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CD628A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 innowacyjne, niespotykane w skali obszaru objętego strategią (LGD) tj. wykorzystujące niepraktykowane dotąd zastosowania zasobów i rozwiązań, wykorzystania nowych metod</w:t>
            </w:r>
          </w:p>
        </w:tc>
        <w:tc>
          <w:tcPr>
            <w:tcW w:w="4395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850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</w:t>
            </w:r>
          </w:p>
        </w:tc>
      </w:tr>
      <w:tr w:rsidR="00FD1B77" w:rsidRPr="00CD628A" w:rsidTr="007D7314">
        <w:trPr>
          <w:trHeight w:val="780"/>
        </w:trPr>
        <w:tc>
          <w:tcPr>
            <w:tcW w:w="1555" w:type="dxa"/>
            <w:vMerge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FD1B77" w:rsidRPr="00CD628A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CD628A" w:rsidRDefault="00FD1B77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850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B77" w:rsidRPr="00CD628A" w:rsidTr="007D7314">
        <w:trPr>
          <w:trHeight w:val="747"/>
        </w:trPr>
        <w:tc>
          <w:tcPr>
            <w:tcW w:w="1555" w:type="dxa"/>
            <w:vMerge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FD1B77" w:rsidRPr="00CD628A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850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FD1B77" w:rsidRPr="00CD628A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E4" w:rsidRPr="00CD628A" w:rsidTr="007D7314">
        <w:trPr>
          <w:trHeight w:val="645"/>
        </w:trPr>
        <w:tc>
          <w:tcPr>
            <w:tcW w:w="1555" w:type="dxa"/>
            <w:vMerge w:val="restart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Tworzenie nowych miejsc pracy</w:t>
            </w:r>
          </w:p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operacje, które utworzą większą liczbę miejsc pracy, niż zakładane w LSR minimum</w:t>
            </w:r>
          </w:p>
        </w:tc>
        <w:tc>
          <w:tcPr>
            <w:tcW w:w="4395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CD628A" w:rsidRDefault="00EB60E4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Tworzy 2 miejsca pracy więcej niż zakładane minimum</w:t>
            </w:r>
          </w:p>
        </w:tc>
        <w:tc>
          <w:tcPr>
            <w:tcW w:w="850" w:type="dxa"/>
          </w:tcPr>
          <w:p w:rsidR="00D06827" w:rsidRPr="00CD628A" w:rsidRDefault="00D06827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27" w:rsidRPr="00CD628A" w:rsidRDefault="00D0682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CD628A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 (szczególnie w biznesplanie operacji</w:t>
            </w:r>
          </w:p>
        </w:tc>
      </w:tr>
      <w:tr w:rsidR="00EB60E4" w:rsidRPr="00CD628A" w:rsidTr="007D7314">
        <w:trPr>
          <w:trHeight w:val="450"/>
        </w:trPr>
        <w:tc>
          <w:tcPr>
            <w:tcW w:w="1555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11596" w:rsidRPr="00CD628A" w:rsidRDefault="00811596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CD628A" w:rsidRDefault="00811596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Tworzy 1 miejsca pracy więcej niż zakładane minimum</w:t>
            </w:r>
          </w:p>
        </w:tc>
        <w:tc>
          <w:tcPr>
            <w:tcW w:w="850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CD628A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E4" w:rsidRPr="00CD628A" w:rsidTr="007D7314">
        <w:trPr>
          <w:trHeight w:val="450"/>
        </w:trPr>
        <w:tc>
          <w:tcPr>
            <w:tcW w:w="1555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07D" w:rsidRPr="00CD628A" w:rsidRDefault="00811596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Tworzy tyle miejsc pracy ile zakłada minimum</w:t>
            </w:r>
          </w:p>
        </w:tc>
        <w:tc>
          <w:tcPr>
            <w:tcW w:w="850" w:type="dxa"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CD628A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EB60E4" w:rsidRPr="00CD628A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1A" w:rsidRPr="00CD628A" w:rsidTr="007D7314">
        <w:trPr>
          <w:trHeight w:val="743"/>
        </w:trPr>
        <w:tc>
          <w:tcPr>
            <w:tcW w:w="1555" w:type="dxa"/>
            <w:vMerge w:val="restart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677" w:type="dxa"/>
            <w:vMerge w:val="restart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operacje, podczas realizacji których zastosowane zostaną rozwiązania sprzyjające ochronie środowiska lub klimatu. W przypadku operacji inwestycyjnych to może być zastosowanie bardziej ekologicznych materiałów lub technologii, przeprowadzenie oceny oddziaływania na środowisko planowanej inwestycji. </w:t>
            </w: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Stosuje rozwiązania sprzyjające ochronie środowiska lub klimatu</w:t>
            </w:r>
          </w:p>
        </w:tc>
        <w:tc>
          <w:tcPr>
            <w:tcW w:w="850" w:type="dxa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5C5E1A" w:rsidRPr="00CD628A" w:rsidTr="007D7314">
        <w:trPr>
          <w:trHeight w:val="980"/>
        </w:trPr>
        <w:tc>
          <w:tcPr>
            <w:tcW w:w="1555" w:type="dxa"/>
            <w:vMerge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Nie stosuje rozwiązań sprzyjających ochronie środowiska lub klimatu</w:t>
            </w:r>
          </w:p>
        </w:tc>
        <w:tc>
          <w:tcPr>
            <w:tcW w:w="850" w:type="dxa"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5C5E1A" w:rsidRPr="00CD628A" w:rsidRDefault="005C5E1A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99C" w:rsidRPr="00CD628A" w:rsidTr="007D7314">
        <w:trPr>
          <w:trHeight w:val="1417"/>
        </w:trPr>
        <w:tc>
          <w:tcPr>
            <w:tcW w:w="1555" w:type="dxa"/>
            <w:vMerge w:val="restart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Powiązanie z innymi projektami</w:t>
            </w:r>
          </w:p>
        </w:tc>
        <w:tc>
          <w:tcPr>
            <w:tcW w:w="4677" w:type="dxa"/>
            <w:vMerge w:val="restart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 powiązane z innymi realizowanymi projektami.</w:t>
            </w: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Przez powiązanie rozumie się udokumentowanie powiązania z projektami zrealizowanymi (szczególnie w ramach PROW 2007-2013) lub</w:t>
            </w: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będących w trakcie realizacji, w szczególności w ramach RLKSu (Rozwoju Lokalnego Kierowanego przez Społeczność)</w:t>
            </w: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</w:p>
          <w:p w:rsidR="0014699C" w:rsidRPr="00CD628A" w:rsidRDefault="0014699C" w:rsidP="007D7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udokumentowanie współpracy z innymi sektorami (w r</w:t>
            </w:r>
            <w:r w:rsidR="007D7314" w:rsidRPr="00CD628A">
              <w:rPr>
                <w:rFonts w:ascii="Times New Roman" w:hAnsi="Times New Roman" w:cs="Times New Roman"/>
                <w:sz w:val="20"/>
                <w:szCs w:val="20"/>
              </w:rPr>
              <w:t>ealizacji planowanego projektu)</w:t>
            </w:r>
          </w:p>
        </w:tc>
        <w:tc>
          <w:tcPr>
            <w:tcW w:w="4395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99C" w:rsidRPr="00CD628A" w:rsidRDefault="0014699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co najmniej jednym komplementarnym projektem innego podmiotu i planuje współpracę międzysektorową</w:t>
            </w:r>
          </w:p>
        </w:tc>
        <w:tc>
          <w:tcPr>
            <w:tcW w:w="850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</w:t>
            </w:r>
            <w:r w:rsidRPr="00CD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załącznikach</w:t>
            </w:r>
          </w:p>
          <w:p w:rsidR="0014699C" w:rsidRPr="00CD628A" w:rsidRDefault="0014699C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99C" w:rsidRPr="00CD628A" w:rsidTr="007D7314">
        <w:trPr>
          <w:trHeight w:val="800"/>
        </w:trPr>
        <w:tc>
          <w:tcPr>
            <w:tcW w:w="1555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99C" w:rsidRPr="00CD628A" w:rsidRDefault="0014699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 Realizacja operacji powiązana jest z jednym komplementarnym projektem innego podmiotu</w:t>
            </w:r>
          </w:p>
        </w:tc>
        <w:tc>
          <w:tcPr>
            <w:tcW w:w="850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99C" w:rsidRPr="00CD628A" w:rsidTr="007D7314">
        <w:trPr>
          <w:trHeight w:val="555"/>
        </w:trPr>
        <w:tc>
          <w:tcPr>
            <w:tcW w:w="1555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Bez powiązań</w:t>
            </w:r>
          </w:p>
        </w:tc>
        <w:tc>
          <w:tcPr>
            <w:tcW w:w="850" w:type="dxa"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14699C" w:rsidRPr="00CD628A" w:rsidRDefault="0014699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CD628A" w:rsidTr="007D7314">
        <w:trPr>
          <w:trHeight w:val="625"/>
        </w:trPr>
        <w:tc>
          <w:tcPr>
            <w:tcW w:w="1555" w:type="dxa"/>
            <w:vMerge w:val="restart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Wykorzystanie lokalnych zasobów</w:t>
            </w: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potencjale:</w:t>
            </w: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- kulturalnym (np. tradycje i obrzędy, legendy, tradycyjne zawody, zespoły ludowe, etc.),</w:t>
            </w: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- historycznym (np. zabytki, fakty i przekazy historyczne, etc.),</w:t>
            </w: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- przyrodniczym (charakterystyczna dla obszaru flora i fauna, w tym gatunki i obszary chronione)</w:t>
            </w:r>
          </w:p>
        </w:tc>
        <w:tc>
          <w:tcPr>
            <w:tcW w:w="4395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CD628A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0575AC" w:rsidRPr="00CD628A" w:rsidRDefault="000575AC" w:rsidP="0005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5AC" w:rsidRPr="00CD628A" w:rsidRDefault="000575AC" w:rsidP="0005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5AC" w:rsidRPr="00CD628A" w:rsidRDefault="000575AC" w:rsidP="0005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CD628A" w:rsidTr="007D7314">
        <w:trPr>
          <w:trHeight w:val="625"/>
        </w:trPr>
        <w:tc>
          <w:tcPr>
            <w:tcW w:w="1555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CD628A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CD628A" w:rsidTr="007D7314">
        <w:trPr>
          <w:trHeight w:val="625"/>
        </w:trPr>
        <w:tc>
          <w:tcPr>
            <w:tcW w:w="1555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CD628A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projektu </w:t>
            </w:r>
            <w:r w:rsidR="00115E19" w:rsidRPr="00CD628A">
              <w:rPr>
                <w:rFonts w:ascii="Times New Roman" w:hAnsi="Times New Roman" w:cs="Times New Roman"/>
                <w:sz w:val="20"/>
                <w:szCs w:val="20"/>
              </w:rPr>
              <w:t>nie służy zachowaniu potencjału</w:t>
            </w:r>
          </w:p>
        </w:tc>
        <w:tc>
          <w:tcPr>
            <w:tcW w:w="850" w:type="dxa"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726F3C" w:rsidRPr="00CD628A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D7" w:rsidRPr="00CD628A" w:rsidTr="007D7314">
        <w:trPr>
          <w:trHeight w:val="675"/>
        </w:trPr>
        <w:tc>
          <w:tcPr>
            <w:tcW w:w="1555" w:type="dxa"/>
            <w:vMerge w:val="restart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</w:t>
            </w:r>
          </w:p>
        </w:tc>
        <w:tc>
          <w:tcPr>
            <w:tcW w:w="4677" w:type="dxa"/>
            <w:vMerge w:val="restart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operacje, które mają wpływ na promocje obszaru LGD, tj. mają zaplanowane narzędzia promocyjne w ramach działań i są one uwzględnione w zestawieniu rzeczowo-finansowym</w:t>
            </w:r>
          </w:p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072" w:rsidRPr="00CD628A" w:rsidRDefault="000453D7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Projekt ma zaplanowane narzędzia</w:t>
            </w:r>
            <w:r w:rsidR="004C1741"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 promocji ujęte w budżecie lub zadaniach</w:t>
            </w:r>
            <w:r w:rsidR="0036000A"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 (np. ulotka, strona internetowa</w:t>
            </w:r>
            <w:r w:rsidR="00A34072" w:rsidRPr="00CD628A">
              <w:rPr>
                <w:rFonts w:ascii="Times New Roman" w:hAnsi="Times New Roman" w:cs="Times New Roman"/>
                <w:sz w:val="20"/>
                <w:szCs w:val="20"/>
              </w:rPr>
              <w:t>), projekt przyczynia się do promocji obszaru</w:t>
            </w:r>
          </w:p>
        </w:tc>
        <w:tc>
          <w:tcPr>
            <w:tcW w:w="850" w:type="dxa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CD628A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CD628A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A34072" w:rsidRPr="00CD628A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CD628A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D7" w:rsidRPr="00CD628A" w:rsidTr="007D7314">
        <w:trPr>
          <w:trHeight w:val="675"/>
        </w:trPr>
        <w:tc>
          <w:tcPr>
            <w:tcW w:w="1555" w:type="dxa"/>
            <w:vMerge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072" w:rsidRPr="00CD628A" w:rsidRDefault="00A34072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Projekt nie ma zapl</w:t>
            </w:r>
            <w:r w:rsidR="00115E19" w:rsidRPr="00CD628A">
              <w:rPr>
                <w:rFonts w:ascii="Times New Roman" w:hAnsi="Times New Roman" w:cs="Times New Roman"/>
                <w:sz w:val="20"/>
                <w:szCs w:val="20"/>
              </w:rPr>
              <w:t>anowanych narzędzi promocyjnych</w:t>
            </w:r>
          </w:p>
        </w:tc>
        <w:tc>
          <w:tcPr>
            <w:tcW w:w="850" w:type="dxa"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CD628A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0453D7" w:rsidRPr="00CD628A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94" w:rsidRPr="00CD628A" w:rsidTr="007D7314">
        <w:trPr>
          <w:trHeight w:val="675"/>
        </w:trPr>
        <w:tc>
          <w:tcPr>
            <w:tcW w:w="1555" w:type="dxa"/>
            <w:vMerge w:val="restart"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Powiązanie z ofertą turystyczną obszaru</w:t>
            </w:r>
          </w:p>
        </w:tc>
        <w:tc>
          <w:tcPr>
            <w:tcW w:w="4677" w:type="dxa"/>
            <w:vMerge w:val="restart"/>
          </w:tcPr>
          <w:p w:rsidR="00BA0294" w:rsidRPr="00CD628A" w:rsidRDefault="00BA0294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Preferuje operacje, które udowodnią, że rozwijana przez nie oferta usług i infrastruktury turystycznej, rekreacyjnej i okołoturystycznej będzie związana z  istniejącą na obszarze ofertą turystyczną</w:t>
            </w:r>
          </w:p>
        </w:tc>
        <w:tc>
          <w:tcPr>
            <w:tcW w:w="4395" w:type="dxa"/>
          </w:tcPr>
          <w:p w:rsidR="00BA0294" w:rsidRPr="00CD628A" w:rsidRDefault="00BA0294" w:rsidP="0011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0294" w:rsidRPr="00CD628A" w:rsidRDefault="00BA0294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Operacja włączy się w istniejącą</w:t>
            </w:r>
            <w:r w:rsidR="00115E19" w:rsidRPr="00CD628A">
              <w:rPr>
                <w:rFonts w:ascii="Times New Roman" w:hAnsi="Times New Roman" w:cs="Times New Roman"/>
                <w:sz w:val="20"/>
                <w:szCs w:val="20"/>
              </w:rPr>
              <w:t xml:space="preserve"> na obszarze ofertę turystyczną</w:t>
            </w:r>
          </w:p>
        </w:tc>
        <w:tc>
          <w:tcPr>
            <w:tcW w:w="850" w:type="dxa"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AA3" w:rsidRPr="00CD628A" w:rsidRDefault="00851AA3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851AA3" w:rsidRPr="00CD628A" w:rsidRDefault="00851AA3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94" w:rsidRPr="00CD628A" w:rsidTr="007D7314">
        <w:trPr>
          <w:trHeight w:val="675"/>
        </w:trPr>
        <w:tc>
          <w:tcPr>
            <w:tcW w:w="1555" w:type="dxa"/>
            <w:vMerge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BA0294" w:rsidRPr="00CD628A" w:rsidRDefault="00BA0294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15E19" w:rsidRPr="00CD628A" w:rsidRDefault="00115E19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2AF" w:rsidRPr="00CD628A" w:rsidRDefault="00BA0294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Operacja nie włączy się w istniejącą na obszarze ofertę turystyczną</w:t>
            </w:r>
          </w:p>
        </w:tc>
        <w:tc>
          <w:tcPr>
            <w:tcW w:w="850" w:type="dxa"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BA0294" w:rsidRPr="00CD628A" w:rsidRDefault="00BA029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F" w:rsidRPr="00CD628A" w:rsidTr="00CB5CCC">
        <w:tc>
          <w:tcPr>
            <w:tcW w:w="14029" w:type="dxa"/>
            <w:gridSpan w:val="5"/>
          </w:tcPr>
          <w:p w:rsidR="0081582C" w:rsidRPr="00CD628A" w:rsidRDefault="0081582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2AF" w:rsidRPr="00CD628A" w:rsidRDefault="009442AF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Minimalna liczba punktów </w:t>
            </w: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(koni</w:t>
            </w:r>
            <w:r w:rsidR="00CD628A" w:rsidRPr="00CD62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D628A">
              <w:rPr>
                <w:rFonts w:ascii="Times New Roman" w:hAnsi="Times New Roman" w:cs="Times New Roman"/>
                <w:sz w:val="20"/>
                <w:szCs w:val="20"/>
              </w:rPr>
              <w:t>czna do osiągnięcia, aby operacja znalazła się na liście rankingowej)</w:t>
            </w: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: 6 pkt.</w:t>
            </w:r>
          </w:p>
          <w:p w:rsidR="009442AF" w:rsidRPr="00CD628A" w:rsidRDefault="009442AF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28A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punktów: 13 pkt.</w:t>
            </w:r>
          </w:p>
          <w:p w:rsidR="009442AF" w:rsidRPr="00CD628A" w:rsidRDefault="009442AF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1B77" w:rsidRPr="00CD628A" w:rsidRDefault="00FD1B77" w:rsidP="00FD1B77">
      <w:pPr>
        <w:jc w:val="center"/>
        <w:rPr>
          <w:rFonts w:ascii="Times New Roman" w:hAnsi="Times New Roman" w:cs="Times New Roman"/>
        </w:rPr>
      </w:pPr>
    </w:p>
    <w:sectPr w:rsidR="00FD1B77" w:rsidRPr="00CD628A" w:rsidSect="00EB60E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4F" w:rsidRDefault="0084254F" w:rsidP="007D7314">
      <w:pPr>
        <w:spacing w:after="0" w:line="240" w:lineRule="auto"/>
      </w:pPr>
      <w:r>
        <w:separator/>
      </w:r>
    </w:p>
  </w:endnote>
  <w:endnote w:type="continuationSeparator" w:id="1">
    <w:p w:rsidR="0084254F" w:rsidRDefault="0084254F" w:rsidP="007D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C33529" w:rsidRDefault="00A036AE">
        <w:pPr>
          <w:pStyle w:val="Stopka"/>
          <w:jc w:val="right"/>
        </w:pPr>
        <w:r>
          <w:fldChar w:fldCharType="begin"/>
        </w:r>
        <w:r w:rsidR="00C33529">
          <w:instrText>PAGE   \* MERGEFORMAT</w:instrText>
        </w:r>
        <w:r>
          <w:fldChar w:fldCharType="separate"/>
        </w:r>
        <w:r w:rsidR="006221DB">
          <w:rPr>
            <w:noProof/>
          </w:rPr>
          <w:t>1</w:t>
        </w:r>
        <w:r>
          <w:fldChar w:fldCharType="end"/>
        </w:r>
      </w:p>
    </w:sdtContent>
  </w:sdt>
  <w:p w:rsidR="007D7314" w:rsidRDefault="007D7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4F" w:rsidRDefault="0084254F" w:rsidP="007D7314">
      <w:pPr>
        <w:spacing w:after="0" w:line="240" w:lineRule="auto"/>
      </w:pPr>
      <w:r>
        <w:separator/>
      </w:r>
    </w:p>
  </w:footnote>
  <w:footnote w:type="continuationSeparator" w:id="1">
    <w:p w:rsidR="0084254F" w:rsidRDefault="0084254F" w:rsidP="007D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14" w:rsidRPr="006221DB" w:rsidRDefault="006221DB" w:rsidP="006221D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221DB">
      <w:rPr>
        <w:rFonts w:ascii="Times New Roman" w:hAnsi="Times New Roman" w:cs="Times New Roman"/>
        <w:b/>
        <w:sz w:val="20"/>
        <w:szCs w:val="20"/>
      </w:rPr>
      <w:t>Załącznik nr 4a do ogłoszenia nr 2/2017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055F5"/>
    <w:rsid w:val="000453D7"/>
    <w:rsid w:val="000575AC"/>
    <w:rsid w:val="0006307D"/>
    <w:rsid w:val="000665B4"/>
    <w:rsid w:val="0007167F"/>
    <w:rsid w:val="00076139"/>
    <w:rsid w:val="00115E19"/>
    <w:rsid w:val="0014699C"/>
    <w:rsid w:val="001731CA"/>
    <w:rsid w:val="00217237"/>
    <w:rsid w:val="002561FC"/>
    <w:rsid w:val="0036000A"/>
    <w:rsid w:val="004B1AF6"/>
    <w:rsid w:val="004C149E"/>
    <w:rsid w:val="004C1741"/>
    <w:rsid w:val="005C5E1A"/>
    <w:rsid w:val="005D49FF"/>
    <w:rsid w:val="006221DB"/>
    <w:rsid w:val="00726F3C"/>
    <w:rsid w:val="007D7314"/>
    <w:rsid w:val="00811596"/>
    <w:rsid w:val="0081582C"/>
    <w:rsid w:val="0084254F"/>
    <w:rsid w:val="00851AA3"/>
    <w:rsid w:val="008B52BD"/>
    <w:rsid w:val="009055F5"/>
    <w:rsid w:val="009442AF"/>
    <w:rsid w:val="00A036AE"/>
    <w:rsid w:val="00A34072"/>
    <w:rsid w:val="00B21763"/>
    <w:rsid w:val="00B223AD"/>
    <w:rsid w:val="00BA0294"/>
    <w:rsid w:val="00C33529"/>
    <w:rsid w:val="00CD628A"/>
    <w:rsid w:val="00D06827"/>
    <w:rsid w:val="00D91B91"/>
    <w:rsid w:val="00DD6E39"/>
    <w:rsid w:val="00EB60E4"/>
    <w:rsid w:val="00FD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14"/>
  </w:style>
  <w:style w:type="paragraph" w:styleId="Stopka">
    <w:name w:val="footer"/>
    <w:basedOn w:val="Normalny"/>
    <w:link w:val="Stopka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835B57"/>
    <w:rsid w:val="00835B57"/>
    <w:rsid w:val="00D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C4E89B6A8B431DA251CA1BD9FDD9B1">
    <w:name w:val="35C4E89B6A8B431DA251CA1BD9FDD9B1"/>
    <w:rsid w:val="00835B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PC2-Asus</cp:lastModifiedBy>
  <cp:revision>13</cp:revision>
  <dcterms:created xsi:type="dcterms:W3CDTF">2016-10-06T08:21:00Z</dcterms:created>
  <dcterms:modified xsi:type="dcterms:W3CDTF">2016-12-07T08:46:00Z</dcterms:modified>
</cp:coreProperties>
</file>